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648D" w14:textId="4AE1C528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0FDD3874" wp14:editId="30CD311C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47B7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39153729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7DF1E726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443D930B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02FDF370" w14:textId="77777777" w:rsidR="00177E06" w:rsidRDefault="00177E06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30554BB" w14:textId="19247B0D" w:rsidR="00BE0343" w:rsidRPr="00725796" w:rsidRDefault="00BE0343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t xml:space="preserve">Na temelju </w:t>
      </w:r>
      <w:r w:rsidR="002416FF" w:rsidRPr="00725796">
        <w:rPr>
          <w:rFonts w:ascii="Arial" w:eastAsia="Times New Roman" w:hAnsi="Arial" w:cs="Arial"/>
          <w:color w:val="000000" w:themeColor="text1"/>
        </w:rPr>
        <w:t>članka 4. stavka 1.</w:t>
      </w:r>
      <w:r w:rsidR="00985CF9" w:rsidRPr="00725796">
        <w:rPr>
          <w:rFonts w:ascii="Arial" w:eastAsia="Times New Roman" w:hAnsi="Arial" w:cs="Arial"/>
          <w:color w:val="000000" w:themeColor="text1"/>
        </w:rPr>
        <w:t xml:space="preserve"> Pravilnika o financiranju udruga iz proračuna Općine Stara Gradiška („Službeni </w:t>
      </w:r>
      <w:r w:rsidR="00592174" w:rsidRPr="00725796">
        <w:rPr>
          <w:rFonts w:ascii="Arial" w:eastAsia="Times New Roman" w:hAnsi="Arial" w:cs="Arial"/>
          <w:color w:val="000000" w:themeColor="text1"/>
        </w:rPr>
        <w:t>vjesnik Općine Stara Gradiška“ br. 1/16, 2/19, 6/21 i 4/22</w:t>
      </w:r>
      <w:r w:rsidR="00985CF9" w:rsidRPr="00725796">
        <w:rPr>
          <w:rFonts w:ascii="Arial" w:eastAsia="Times New Roman" w:hAnsi="Arial" w:cs="Arial"/>
          <w:color w:val="000000" w:themeColor="text1"/>
        </w:rPr>
        <w:t>)</w:t>
      </w:r>
      <w:r w:rsidRPr="00725796">
        <w:rPr>
          <w:rFonts w:ascii="Arial" w:eastAsia="Times New Roman" w:hAnsi="Arial" w:cs="Arial"/>
          <w:color w:val="000000" w:themeColor="text1"/>
        </w:rPr>
        <w:t xml:space="preserve">, </w:t>
      </w:r>
      <w:r w:rsidR="00985CF9" w:rsidRPr="00725796">
        <w:rPr>
          <w:rFonts w:ascii="Arial" w:eastAsia="Times New Roman" w:hAnsi="Arial" w:cs="Arial"/>
          <w:color w:val="000000" w:themeColor="text1"/>
        </w:rPr>
        <w:t>Načelnik Općine Stara Gradiška objavljuje</w:t>
      </w:r>
      <w:r w:rsidRPr="00725796">
        <w:rPr>
          <w:rFonts w:ascii="Arial" w:eastAsia="Times New Roman" w:hAnsi="Arial" w:cs="Arial"/>
          <w:color w:val="000000" w:themeColor="text1"/>
        </w:rPr>
        <w:t xml:space="preserve"> </w:t>
      </w:r>
    </w:p>
    <w:p w14:paraId="3E904F9E" w14:textId="77777777" w:rsidR="00985CF9" w:rsidRPr="0072579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br/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>JAVNI POZIV</w:t>
      </w:r>
    </w:p>
    <w:p w14:paraId="414B3764" w14:textId="084E2679" w:rsidR="00BE0343" w:rsidRPr="0072579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b/>
          <w:bCs/>
          <w:color w:val="000000" w:themeColor="text1"/>
        </w:rPr>
        <w:t>za sufinanciranje programa</w:t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>/projekata udruga</w:t>
      </w:r>
      <w:r w:rsidR="00802DAA">
        <w:rPr>
          <w:rFonts w:ascii="Arial" w:eastAsia="Times New Roman" w:hAnsi="Arial" w:cs="Arial"/>
          <w:b/>
          <w:bCs/>
          <w:color w:val="000000" w:themeColor="text1"/>
        </w:rPr>
        <w:t xml:space="preserve"> civilnog društva</w:t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Pr="00725796">
        <w:rPr>
          <w:rFonts w:ascii="Arial" w:eastAsia="Times New Roman" w:hAnsi="Arial" w:cs="Arial"/>
          <w:b/>
          <w:bCs/>
          <w:color w:val="000000" w:themeColor="text1"/>
        </w:rPr>
        <w:t>u 20</w:t>
      </w:r>
      <w:r w:rsidR="00053244" w:rsidRPr="00725796">
        <w:rPr>
          <w:rFonts w:ascii="Arial" w:eastAsia="Times New Roman" w:hAnsi="Arial" w:cs="Arial"/>
          <w:b/>
          <w:bCs/>
          <w:color w:val="000000" w:themeColor="text1"/>
        </w:rPr>
        <w:t>2</w:t>
      </w:r>
      <w:r w:rsidR="00802DAA">
        <w:rPr>
          <w:rFonts w:ascii="Arial" w:eastAsia="Times New Roman" w:hAnsi="Arial" w:cs="Arial"/>
          <w:b/>
          <w:bCs/>
          <w:color w:val="000000" w:themeColor="text1"/>
        </w:rPr>
        <w:t>3</w:t>
      </w:r>
      <w:r w:rsidRPr="00725796">
        <w:rPr>
          <w:rFonts w:ascii="Arial" w:eastAsia="Times New Roman" w:hAnsi="Arial" w:cs="Arial"/>
          <w:b/>
          <w:bCs/>
          <w:color w:val="000000" w:themeColor="text1"/>
        </w:rPr>
        <w:t>. godini</w:t>
      </w:r>
    </w:p>
    <w:p w14:paraId="7D98CCBE" w14:textId="77777777" w:rsidR="007924DC" w:rsidRPr="00725796" w:rsidRDefault="00BE0343" w:rsidP="007924DC">
      <w:pPr>
        <w:pStyle w:val="Default"/>
        <w:ind w:firstLine="708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br/>
      </w:r>
      <w:r w:rsidRPr="00725796">
        <w:rPr>
          <w:rFonts w:ascii="Arial" w:eastAsia="Times New Roman" w:hAnsi="Arial" w:cs="Arial"/>
          <w:b/>
          <w:color w:val="000000" w:themeColor="text1"/>
          <w:sz w:val="22"/>
          <w:szCs w:val="22"/>
        </w:rPr>
        <w:t>1. VRSTA FINANCIJSKE POTPORE</w:t>
      </w:r>
    </w:p>
    <w:p w14:paraId="69F397EC" w14:textId="24DAFF82" w:rsidR="005379DF" w:rsidRPr="00725796" w:rsidRDefault="005379DF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Općina Stara Gradiška </w:t>
      </w:r>
      <w:r w:rsidR="00BE0343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sufinancirat će </w:t>
      </w: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u 20</w:t>
      </w:r>
      <w:r w:rsidR="00053244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="00D52A48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3</w:t>
      </w: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godini </w:t>
      </w:r>
      <w:r w:rsidRPr="00725796">
        <w:rPr>
          <w:rFonts w:ascii="Arial" w:hAnsi="Arial" w:cs="Arial"/>
          <w:sz w:val="22"/>
          <w:szCs w:val="22"/>
        </w:rPr>
        <w:t>programe/projekte koje provode udrug</w:t>
      </w:r>
      <w:r w:rsidR="00760739" w:rsidRPr="00725796">
        <w:rPr>
          <w:rFonts w:ascii="Arial" w:hAnsi="Arial" w:cs="Arial"/>
          <w:sz w:val="22"/>
          <w:szCs w:val="22"/>
        </w:rPr>
        <w:t>e</w:t>
      </w:r>
      <w:r w:rsidRPr="00725796">
        <w:rPr>
          <w:rFonts w:ascii="Arial" w:hAnsi="Arial" w:cs="Arial"/>
          <w:sz w:val="22"/>
          <w:szCs w:val="22"/>
        </w:rPr>
        <w:t xml:space="preserve"> </w:t>
      </w:r>
      <w:r w:rsidR="00802DAA" w:rsidRPr="00802DAA">
        <w:rPr>
          <w:rFonts w:ascii="Arial" w:hAnsi="Arial" w:cs="Arial"/>
          <w:sz w:val="22"/>
          <w:szCs w:val="22"/>
        </w:rPr>
        <w:t xml:space="preserve">civilnog društva </w:t>
      </w:r>
      <w:r w:rsidRPr="00725796">
        <w:rPr>
          <w:rFonts w:ascii="Arial" w:hAnsi="Arial" w:cs="Arial"/>
          <w:sz w:val="22"/>
          <w:szCs w:val="22"/>
        </w:rPr>
        <w:t>iz područja brige o djeci i starijim osobama.</w:t>
      </w:r>
    </w:p>
    <w:p w14:paraId="41181F29" w14:textId="0088E078" w:rsidR="00D22AE9" w:rsidRPr="00725796" w:rsidRDefault="00BE0343" w:rsidP="007924DC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25796">
        <w:rPr>
          <w:rFonts w:ascii="Arial" w:eastAsia="Times New Roman" w:hAnsi="Arial" w:cs="Arial"/>
          <w:color w:val="000000" w:themeColor="text1"/>
        </w:rPr>
        <w:t xml:space="preserve">Temeljni ciljevi </w:t>
      </w:r>
      <w:r w:rsidR="00D22AE9" w:rsidRPr="00725796">
        <w:rPr>
          <w:rFonts w:ascii="Arial" w:eastAsia="Times New Roman" w:hAnsi="Arial" w:cs="Arial"/>
          <w:color w:val="000000" w:themeColor="text1"/>
        </w:rPr>
        <w:t>Javnog poziva</w:t>
      </w:r>
      <w:r w:rsidRPr="00725796">
        <w:rPr>
          <w:rFonts w:ascii="Arial" w:eastAsia="Times New Roman" w:hAnsi="Arial" w:cs="Arial"/>
          <w:color w:val="000000" w:themeColor="text1"/>
        </w:rPr>
        <w:t xml:space="preserve"> </w:t>
      </w:r>
      <w:r w:rsidR="00D22AE9" w:rsidRPr="00725796">
        <w:rPr>
          <w:rFonts w:ascii="Arial" w:eastAsia="Times New Roman" w:hAnsi="Arial" w:cs="Arial"/>
          <w:color w:val="000000" w:themeColor="text1"/>
        </w:rPr>
        <w:t xml:space="preserve">su razviti i provesti učinkovite aktivnosti koje će </w:t>
      </w:r>
      <w:r w:rsidR="00D22AE9" w:rsidRPr="00725796">
        <w:rPr>
          <w:rFonts w:ascii="Arial" w:hAnsi="Arial" w:cs="Arial"/>
        </w:rPr>
        <w:t xml:space="preserve">unaprijediti kvalitetu života građana posebno djece i starijih osoba. </w:t>
      </w:r>
      <w:r w:rsidR="00802DAA">
        <w:rPr>
          <w:rFonts w:ascii="Arial" w:hAnsi="Arial" w:cs="Arial"/>
        </w:rPr>
        <w:t xml:space="preserve"> </w:t>
      </w:r>
      <w:r w:rsidR="00D22AE9" w:rsidRPr="00725796">
        <w:rPr>
          <w:rFonts w:ascii="Arial" w:hAnsi="Arial" w:cs="Arial"/>
        </w:rPr>
        <w:t xml:space="preserve"> </w:t>
      </w:r>
    </w:p>
    <w:p w14:paraId="55704D59" w14:textId="77777777" w:rsidR="00BE0343" w:rsidRPr="00725796" w:rsidRDefault="00BE0343" w:rsidP="007924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t>Prihvatljivi prijavitelji su:</w:t>
      </w:r>
    </w:p>
    <w:p w14:paraId="505426EC" w14:textId="77777777" w:rsidR="00D22AE9" w:rsidRPr="00725796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</w:t>
      </w:r>
    </w:p>
    <w:p w14:paraId="47661289" w14:textId="77777777" w:rsidR="00D22AE9" w:rsidRPr="00725796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će osigurati i druge izvore financiranja; </w:t>
      </w:r>
    </w:p>
    <w:p w14:paraId="31E1F3B4" w14:textId="013B965B" w:rsidR="00D22AE9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imaju programe koji zadovoljavaju uvjete iz programskog područja </w:t>
      </w:r>
      <w:r w:rsidR="00760739" w:rsidRPr="00725796">
        <w:rPr>
          <w:rFonts w:ascii="Arial" w:hAnsi="Arial" w:cs="Arial"/>
          <w:color w:val="auto"/>
          <w:sz w:val="22"/>
          <w:szCs w:val="22"/>
        </w:rPr>
        <w:t>koje je predmet javnog poziva</w:t>
      </w:r>
      <w:r w:rsidR="00802DAA">
        <w:rPr>
          <w:rFonts w:ascii="Arial" w:hAnsi="Arial" w:cs="Arial"/>
          <w:color w:val="auto"/>
          <w:sz w:val="22"/>
          <w:szCs w:val="22"/>
        </w:rPr>
        <w:t>;</w:t>
      </w:r>
    </w:p>
    <w:p w14:paraId="3B7C0343" w14:textId="33E58FDC" w:rsidR="00802DAA" w:rsidRPr="00725796" w:rsidRDefault="00802DAA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udruge čiji su </w:t>
      </w:r>
      <w:r w:rsidRPr="00802DAA">
        <w:rPr>
          <w:rFonts w:ascii="Arial" w:hAnsi="Arial" w:cs="Arial"/>
          <w:color w:val="auto"/>
          <w:sz w:val="22"/>
          <w:szCs w:val="22"/>
        </w:rPr>
        <w:t>projekti koje prijavljuju na ovaj natječaj sukladni ciljevima i zadaćama koje je udruga utvrdila u Statutu udruge.</w:t>
      </w:r>
    </w:p>
    <w:p w14:paraId="444F0360" w14:textId="77777777" w:rsidR="00EA11CB" w:rsidRPr="00725796" w:rsidRDefault="00EA11CB" w:rsidP="007924D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641628D" w14:textId="77777777" w:rsidR="00512D62" w:rsidRPr="00725796" w:rsidRDefault="00512D62" w:rsidP="007924DC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725796">
        <w:rPr>
          <w:rFonts w:ascii="Arial" w:hAnsi="Arial" w:cs="Arial"/>
          <w:b/>
          <w:color w:val="000000" w:themeColor="text1"/>
        </w:rPr>
        <w:t>2. IZNOS FINANCIJSKE POTPORE</w:t>
      </w:r>
    </w:p>
    <w:p w14:paraId="3F1EDB50" w14:textId="430A3330" w:rsidR="00512D62" w:rsidRPr="0096327A" w:rsidRDefault="00512D62" w:rsidP="0026685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>Sredstva za provedbu Javnog poziva osigurana su u Proračunu Općine Stara Gradiška za 20</w:t>
      </w:r>
      <w:r w:rsidR="00053244" w:rsidRPr="0096327A">
        <w:rPr>
          <w:rFonts w:ascii="Arial" w:hAnsi="Arial" w:cs="Arial"/>
          <w:sz w:val="22"/>
          <w:szCs w:val="22"/>
        </w:rPr>
        <w:t>2</w:t>
      </w:r>
      <w:r w:rsidR="00D52A48" w:rsidRPr="0096327A">
        <w:rPr>
          <w:rFonts w:ascii="Arial" w:hAnsi="Arial" w:cs="Arial"/>
          <w:sz w:val="22"/>
          <w:szCs w:val="22"/>
        </w:rPr>
        <w:t>3</w:t>
      </w:r>
      <w:r w:rsidRPr="0096327A">
        <w:rPr>
          <w:rFonts w:ascii="Arial" w:hAnsi="Arial" w:cs="Arial"/>
          <w:sz w:val="22"/>
          <w:szCs w:val="22"/>
        </w:rPr>
        <w:t>. godinu i projekcijama Proračuna za 20</w:t>
      </w:r>
      <w:r w:rsidR="00053244" w:rsidRPr="0096327A">
        <w:rPr>
          <w:rFonts w:ascii="Arial" w:hAnsi="Arial" w:cs="Arial"/>
          <w:sz w:val="22"/>
          <w:szCs w:val="22"/>
        </w:rPr>
        <w:t>2</w:t>
      </w:r>
      <w:r w:rsidR="00D52A48" w:rsidRPr="0096327A">
        <w:rPr>
          <w:rFonts w:ascii="Arial" w:hAnsi="Arial" w:cs="Arial"/>
          <w:sz w:val="22"/>
          <w:szCs w:val="22"/>
        </w:rPr>
        <w:t>4</w:t>
      </w:r>
      <w:r w:rsidR="005A2E31" w:rsidRPr="0096327A">
        <w:rPr>
          <w:rFonts w:ascii="Arial" w:hAnsi="Arial" w:cs="Arial"/>
          <w:sz w:val="22"/>
          <w:szCs w:val="22"/>
        </w:rPr>
        <w:t>. i 202</w:t>
      </w:r>
      <w:r w:rsidR="00D52A48" w:rsidRPr="0096327A">
        <w:rPr>
          <w:rFonts w:ascii="Arial" w:hAnsi="Arial" w:cs="Arial"/>
          <w:sz w:val="22"/>
          <w:szCs w:val="22"/>
        </w:rPr>
        <w:t>5</w:t>
      </w:r>
      <w:r w:rsidRPr="0096327A">
        <w:rPr>
          <w:rFonts w:ascii="Arial" w:hAnsi="Arial" w:cs="Arial"/>
          <w:sz w:val="22"/>
          <w:szCs w:val="22"/>
        </w:rPr>
        <w:t>. godinu („Službeni vjesnik Općine Stara Gradiška“ br.</w:t>
      </w:r>
      <w:r w:rsidR="006A05C8" w:rsidRPr="0096327A">
        <w:rPr>
          <w:rFonts w:ascii="Arial" w:hAnsi="Arial" w:cs="Arial"/>
          <w:sz w:val="22"/>
          <w:szCs w:val="22"/>
        </w:rPr>
        <w:t xml:space="preserve"> </w:t>
      </w:r>
      <w:r w:rsidR="00D52A48" w:rsidRPr="0096327A">
        <w:rPr>
          <w:rFonts w:ascii="Arial" w:hAnsi="Arial" w:cs="Arial"/>
          <w:sz w:val="22"/>
          <w:szCs w:val="22"/>
        </w:rPr>
        <w:t>5</w:t>
      </w:r>
      <w:r w:rsidR="006A05C8" w:rsidRPr="0096327A">
        <w:rPr>
          <w:rFonts w:ascii="Arial" w:hAnsi="Arial" w:cs="Arial"/>
          <w:sz w:val="22"/>
          <w:szCs w:val="22"/>
        </w:rPr>
        <w:t>/22</w:t>
      </w:r>
      <w:r w:rsidRPr="0096327A">
        <w:rPr>
          <w:rFonts w:ascii="Arial" w:hAnsi="Arial" w:cs="Arial"/>
          <w:sz w:val="22"/>
          <w:szCs w:val="22"/>
        </w:rPr>
        <w:t xml:space="preserve">) u ukupnome iznosu od </w:t>
      </w:r>
      <w:r w:rsidR="00802DAA" w:rsidRPr="0096327A">
        <w:rPr>
          <w:rFonts w:ascii="Arial" w:hAnsi="Arial" w:cs="Arial"/>
          <w:sz w:val="22"/>
          <w:szCs w:val="22"/>
        </w:rPr>
        <w:t xml:space="preserve">5.309,00 </w:t>
      </w:r>
      <w:r w:rsidR="00D52A48" w:rsidRPr="0096327A">
        <w:rPr>
          <w:rFonts w:ascii="Arial" w:hAnsi="Arial" w:cs="Arial"/>
          <w:sz w:val="22"/>
          <w:szCs w:val="22"/>
        </w:rPr>
        <w:t>eura</w:t>
      </w:r>
      <w:r w:rsidR="008175BD" w:rsidRPr="0096327A">
        <w:rPr>
          <w:rFonts w:ascii="Arial" w:hAnsi="Arial" w:cs="Arial"/>
          <w:sz w:val="22"/>
          <w:szCs w:val="22"/>
        </w:rPr>
        <w:t>.</w:t>
      </w:r>
    </w:p>
    <w:p w14:paraId="1DD058A4" w14:textId="014950E8" w:rsidR="00512D62" w:rsidRPr="0096327A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Općina će sufinancirati do </w:t>
      </w:r>
      <w:r w:rsidR="00802DAA" w:rsidRPr="0096327A">
        <w:rPr>
          <w:rFonts w:ascii="Arial" w:hAnsi="Arial" w:cs="Arial"/>
          <w:sz w:val="22"/>
          <w:szCs w:val="22"/>
        </w:rPr>
        <w:t>90</w:t>
      </w:r>
      <w:r w:rsidRPr="0096327A">
        <w:rPr>
          <w:rFonts w:ascii="Arial" w:hAnsi="Arial" w:cs="Arial"/>
          <w:sz w:val="22"/>
          <w:szCs w:val="22"/>
        </w:rPr>
        <w:t>% opravdanih troškova vrijednosti prijavljenoga programa.</w:t>
      </w:r>
    </w:p>
    <w:p w14:paraId="5CE5577B" w14:textId="77777777" w:rsidR="00512D62" w:rsidRPr="0096327A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>Ostatak sredstava potrebnih za provedbu programa prijavitelji su dužni osigurati iz vlastitih izvora.</w:t>
      </w:r>
    </w:p>
    <w:p w14:paraId="6559E398" w14:textId="534DD826" w:rsidR="00512D62" w:rsidRPr="0096327A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Najmanji iznos sufinanciranja po programu koji prijavitelj može ugovoriti je </w:t>
      </w:r>
      <w:r w:rsidR="00802DAA" w:rsidRPr="0096327A">
        <w:rPr>
          <w:rFonts w:ascii="Arial" w:hAnsi="Arial" w:cs="Arial"/>
          <w:sz w:val="22"/>
          <w:szCs w:val="22"/>
        </w:rPr>
        <w:t>800,00</w:t>
      </w:r>
      <w:r w:rsidR="00D52A48" w:rsidRPr="0096327A">
        <w:rPr>
          <w:rFonts w:ascii="Arial" w:hAnsi="Arial" w:cs="Arial"/>
          <w:sz w:val="22"/>
          <w:szCs w:val="22"/>
        </w:rPr>
        <w:t xml:space="preserve"> eura</w:t>
      </w:r>
      <w:r w:rsidR="00266851" w:rsidRPr="0096327A">
        <w:rPr>
          <w:rFonts w:ascii="Arial" w:hAnsi="Arial" w:cs="Arial"/>
          <w:sz w:val="22"/>
          <w:szCs w:val="22"/>
        </w:rPr>
        <w:t>,</w:t>
      </w:r>
      <w:r w:rsidR="00AE033D" w:rsidRPr="0096327A">
        <w:rPr>
          <w:rFonts w:ascii="Arial" w:hAnsi="Arial" w:cs="Arial"/>
          <w:sz w:val="22"/>
          <w:szCs w:val="22"/>
        </w:rPr>
        <w:t xml:space="preserve"> a najveći</w:t>
      </w:r>
      <w:r w:rsidR="0011437F" w:rsidRPr="0096327A">
        <w:rPr>
          <w:rFonts w:ascii="Arial" w:hAnsi="Arial" w:cs="Arial"/>
          <w:sz w:val="22"/>
          <w:szCs w:val="22"/>
        </w:rPr>
        <w:t xml:space="preserve"> </w:t>
      </w:r>
      <w:r w:rsidR="00802DAA" w:rsidRPr="0096327A">
        <w:rPr>
          <w:rFonts w:ascii="Arial" w:hAnsi="Arial" w:cs="Arial"/>
          <w:sz w:val="22"/>
          <w:szCs w:val="22"/>
        </w:rPr>
        <w:t>2.000,00</w:t>
      </w:r>
      <w:r w:rsidR="00D52A48" w:rsidRPr="0096327A">
        <w:rPr>
          <w:rFonts w:ascii="Arial" w:hAnsi="Arial" w:cs="Arial"/>
          <w:sz w:val="22"/>
          <w:szCs w:val="22"/>
        </w:rPr>
        <w:t xml:space="preserve"> eura</w:t>
      </w:r>
      <w:r w:rsidR="005A2E31" w:rsidRPr="0096327A">
        <w:rPr>
          <w:rFonts w:ascii="Arial" w:hAnsi="Arial" w:cs="Arial"/>
          <w:sz w:val="22"/>
          <w:szCs w:val="22"/>
        </w:rPr>
        <w:t>.</w:t>
      </w:r>
    </w:p>
    <w:p w14:paraId="447D3D39" w14:textId="5AC644C5" w:rsidR="00512D62" w:rsidRPr="0096327A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Financijskim potporama pomoći će se provedba do </w:t>
      </w:r>
      <w:r w:rsidR="0096327A" w:rsidRPr="0096327A">
        <w:rPr>
          <w:rFonts w:ascii="Arial" w:hAnsi="Arial" w:cs="Arial"/>
          <w:sz w:val="22"/>
          <w:szCs w:val="22"/>
        </w:rPr>
        <w:t>tri</w:t>
      </w:r>
      <w:r w:rsidRPr="0096327A">
        <w:rPr>
          <w:rFonts w:ascii="Arial" w:hAnsi="Arial" w:cs="Arial"/>
          <w:sz w:val="22"/>
          <w:szCs w:val="22"/>
        </w:rPr>
        <w:t xml:space="preserve"> programa.</w:t>
      </w:r>
    </w:p>
    <w:p w14:paraId="13A288FA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6DAD6B" w14:textId="77777777" w:rsidR="00DE5BAB" w:rsidRPr="00725796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3. OPĆI UVJETI NATJEČAJA </w:t>
      </w:r>
    </w:p>
    <w:p w14:paraId="6B95DE52" w14:textId="26C2CF75" w:rsidR="00DE5BAB" w:rsidRPr="0096327A" w:rsidRDefault="00DE5BAB" w:rsidP="00266851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Prijavitelj može prijaviti najviše </w:t>
      </w:r>
      <w:r w:rsidR="00E666C1" w:rsidRPr="0096327A">
        <w:rPr>
          <w:rFonts w:ascii="Arial" w:hAnsi="Arial" w:cs="Arial"/>
          <w:sz w:val="22"/>
          <w:szCs w:val="22"/>
        </w:rPr>
        <w:t>tri</w:t>
      </w:r>
      <w:r w:rsidRPr="0096327A">
        <w:rPr>
          <w:rFonts w:ascii="Arial" w:hAnsi="Arial" w:cs="Arial"/>
          <w:sz w:val="22"/>
          <w:szCs w:val="22"/>
        </w:rPr>
        <w:t xml:space="preserve"> programa</w:t>
      </w:r>
      <w:r w:rsidR="00266851" w:rsidRPr="0096327A">
        <w:rPr>
          <w:rFonts w:ascii="Arial" w:hAnsi="Arial" w:cs="Arial"/>
          <w:sz w:val="22"/>
          <w:szCs w:val="22"/>
        </w:rPr>
        <w:t>.</w:t>
      </w:r>
    </w:p>
    <w:p w14:paraId="6F7ED17E" w14:textId="0292EDB8" w:rsidR="00DE5BAB" w:rsidRPr="00725796" w:rsidRDefault="00DE5BAB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266851" w:rsidRPr="00725796">
        <w:rPr>
          <w:rFonts w:ascii="Arial" w:hAnsi="Arial" w:cs="Arial"/>
          <w:color w:val="auto"/>
          <w:sz w:val="22"/>
          <w:szCs w:val="22"/>
        </w:rPr>
        <w:t>2</w:t>
      </w:r>
      <w:r w:rsidR="00725796" w:rsidRPr="00725796">
        <w:rPr>
          <w:rFonts w:ascii="Arial" w:hAnsi="Arial" w:cs="Arial"/>
          <w:color w:val="auto"/>
          <w:sz w:val="22"/>
          <w:szCs w:val="22"/>
        </w:rPr>
        <w:t>3</w:t>
      </w:r>
      <w:r w:rsidRPr="00725796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4A3D27E1" w14:textId="77777777" w:rsidR="007924DC" w:rsidRPr="00725796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72FB8FC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4. POSTUPAK PROVEDBE </w:t>
      </w:r>
      <w:r w:rsidR="00DE5BAB" w:rsidRPr="00725796">
        <w:rPr>
          <w:rFonts w:ascii="Arial" w:hAnsi="Arial" w:cs="Arial"/>
          <w:b/>
          <w:bCs/>
          <w:sz w:val="22"/>
          <w:szCs w:val="22"/>
        </w:rPr>
        <w:t>JAVNOG POZIVA</w:t>
      </w:r>
      <w:r w:rsidRPr="0072579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D851A5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sz w:val="22"/>
          <w:szCs w:val="22"/>
        </w:rPr>
        <w:t xml:space="preserve">Postupak provedbe </w:t>
      </w:r>
      <w:r w:rsidR="00DE5BAB" w:rsidRPr="00725796">
        <w:rPr>
          <w:rFonts w:ascii="Arial" w:hAnsi="Arial" w:cs="Arial"/>
          <w:sz w:val="22"/>
          <w:szCs w:val="22"/>
        </w:rPr>
        <w:t>Javnog poziva</w:t>
      </w:r>
      <w:r w:rsidRPr="00725796">
        <w:rPr>
          <w:rFonts w:ascii="Arial" w:hAnsi="Arial" w:cs="Arial"/>
          <w:sz w:val="22"/>
          <w:szCs w:val="22"/>
        </w:rPr>
        <w:t xml:space="preserve"> i odabira programa za sufinanciranje vodi Povjerenstvo za provedbu </w:t>
      </w:r>
      <w:r w:rsidR="006432B5" w:rsidRPr="00725796">
        <w:rPr>
          <w:rFonts w:ascii="Arial" w:hAnsi="Arial" w:cs="Arial"/>
          <w:sz w:val="22"/>
          <w:szCs w:val="22"/>
        </w:rPr>
        <w:t xml:space="preserve">javnog poziva </w:t>
      </w:r>
      <w:r w:rsidRPr="00725796">
        <w:rPr>
          <w:rFonts w:ascii="Arial" w:hAnsi="Arial" w:cs="Arial"/>
          <w:sz w:val="22"/>
          <w:szCs w:val="22"/>
        </w:rPr>
        <w:t xml:space="preserve">koje imenuje </w:t>
      </w:r>
      <w:r w:rsidR="006432B5" w:rsidRPr="00725796">
        <w:rPr>
          <w:rFonts w:ascii="Arial" w:hAnsi="Arial" w:cs="Arial"/>
          <w:sz w:val="22"/>
          <w:szCs w:val="22"/>
        </w:rPr>
        <w:t>načelnik Općine Stara Gradiška.</w:t>
      </w:r>
      <w:r w:rsidRPr="00725796">
        <w:rPr>
          <w:rFonts w:ascii="Arial" w:hAnsi="Arial" w:cs="Arial"/>
          <w:sz w:val="22"/>
          <w:szCs w:val="22"/>
        </w:rPr>
        <w:t xml:space="preserve"> </w:t>
      </w:r>
    </w:p>
    <w:p w14:paraId="41C10653" w14:textId="77777777" w:rsidR="007924DC" w:rsidRPr="00725796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51C80D6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5. UVJETI </w:t>
      </w:r>
      <w:r w:rsidR="006432B5" w:rsidRPr="00725796">
        <w:rPr>
          <w:rFonts w:ascii="Arial" w:hAnsi="Arial" w:cs="Arial"/>
          <w:b/>
          <w:bCs/>
          <w:sz w:val="22"/>
          <w:szCs w:val="22"/>
        </w:rPr>
        <w:t xml:space="preserve"> PRIJAVE </w:t>
      </w:r>
    </w:p>
    <w:p w14:paraId="56C2488B" w14:textId="77777777" w:rsidR="00725796" w:rsidRPr="00725796" w:rsidRDefault="00725796" w:rsidP="00725796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725796">
        <w:rPr>
          <w:rFonts w:ascii="Arial" w:hAnsi="Arial" w:cs="Arial"/>
          <w:bCs/>
          <w:color w:val="auto"/>
          <w:sz w:val="22"/>
          <w:szCs w:val="22"/>
        </w:rPr>
        <w:t>Na Javni poziv mogu se prijaviti udruge koje udovoljavaju sljedećim uvjetima:</w:t>
      </w:r>
    </w:p>
    <w:p w14:paraId="7665E7A4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</w:t>
      </w:r>
      <w:r w:rsidRPr="00725796">
        <w:rPr>
          <w:rFonts w:ascii="Arial" w:hAnsi="Arial" w:cs="Arial"/>
          <w:color w:val="000000"/>
        </w:rPr>
        <w:tab/>
        <w:t>udruga mora biti upisana u Registar udruga i mora imati registrirano sjedište u Općini Stara Gradiška;</w:t>
      </w:r>
    </w:p>
    <w:p w14:paraId="3E74750A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 xml:space="preserve">-   udruga mora biti upisana u Registar neprofitnih organizacija; </w:t>
      </w:r>
    </w:p>
    <w:p w14:paraId="14BAE138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</w:t>
      </w:r>
      <w:r w:rsidRPr="00725796">
        <w:rPr>
          <w:rFonts w:ascii="Arial" w:hAnsi="Arial" w:cs="Arial"/>
          <w:color w:val="000000"/>
        </w:rPr>
        <w:tab/>
        <w:t xml:space="preserve">korisnici programa/projekta moraju biti građani Općine Stara Gradiška; </w:t>
      </w:r>
    </w:p>
    <w:p w14:paraId="605ED9FD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lastRenderedPageBreak/>
        <w:t>-</w:t>
      </w:r>
      <w:r w:rsidRPr="00725796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samouprave;</w:t>
      </w:r>
    </w:p>
    <w:p w14:paraId="31DDA50A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Gradiška;</w:t>
      </w:r>
    </w:p>
    <w:p w14:paraId="1F113A37" w14:textId="26CA9F53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25796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725796">
        <w:rPr>
          <w:rFonts w:ascii="Arial" w:hAnsi="Arial" w:cs="Arial"/>
          <w:color w:val="FF0000"/>
        </w:rPr>
        <w:t xml:space="preserve"> </w:t>
      </w:r>
      <w:r w:rsidRPr="00725796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725796">
        <w:rPr>
          <w:rFonts w:ascii="Arial" w:hAnsi="Arial" w:cs="Arial"/>
          <w:color w:val="000000"/>
        </w:rPr>
        <w:t> </w:t>
      </w:r>
      <w:r w:rsidRPr="00725796">
        <w:rPr>
          <w:rFonts w:ascii="Arial" w:hAnsi="Arial" w:cs="Arial"/>
        </w:rPr>
        <w:t>(u daljem tekstu: Uredba)</w:t>
      </w:r>
      <w:r w:rsidR="0096327A">
        <w:rPr>
          <w:rFonts w:ascii="Arial" w:hAnsi="Arial" w:cs="Arial"/>
        </w:rPr>
        <w:t>;</w:t>
      </w:r>
    </w:p>
    <w:p w14:paraId="5E5C9B5B" w14:textId="7083197D" w:rsidR="0096327A" w:rsidRPr="00725796" w:rsidRDefault="0096327A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da za program/projekat koji se prijavljuje nisu u cijelosti već odobrena sredstva iz državnog proračuna, proračuna jedinica lokalnih i područnih (regionalnih) samouprava, fondova EU ili međunarodnih fondova.</w:t>
      </w:r>
    </w:p>
    <w:p w14:paraId="69AB2886" w14:textId="77777777" w:rsidR="00FB40FE" w:rsidRPr="00725796" w:rsidRDefault="00FB40FE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FDFBDF" w14:textId="77777777" w:rsidR="006432B5" w:rsidRPr="00725796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6. NAČIN PRIJAVE PROGRAMA </w:t>
      </w:r>
    </w:p>
    <w:p w14:paraId="3D9650D3" w14:textId="77777777" w:rsidR="00725796" w:rsidRPr="004620C5" w:rsidRDefault="00725796" w:rsidP="00725796">
      <w:pPr>
        <w:spacing w:after="0" w:line="240" w:lineRule="auto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Za prijavu na Javni poziv prijavitelji moraju popuniti propisane natječajne obrasce. Prijavitelji su dužni popuniti sva polja u obrascima.</w:t>
      </w:r>
    </w:p>
    <w:p w14:paraId="4AA77C0E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Obvezna </w:t>
      </w:r>
      <w:r w:rsidRPr="004620C5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64EF0EB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1. popunjen, potpisan i ovjeren obrazac prijave programa</w:t>
      </w:r>
      <w:r>
        <w:rPr>
          <w:rFonts w:ascii="Arial" w:hAnsi="Arial" w:cs="Arial"/>
          <w:sz w:val="22"/>
          <w:szCs w:val="22"/>
        </w:rPr>
        <w:t xml:space="preserve">, </w:t>
      </w:r>
      <w:r w:rsidRPr="004620C5">
        <w:rPr>
          <w:rFonts w:ascii="Arial" w:hAnsi="Arial" w:cs="Arial"/>
          <w:sz w:val="22"/>
          <w:szCs w:val="22"/>
        </w:rPr>
        <w:t xml:space="preserve">  </w:t>
      </w:r>
    </w:p>
    <w:p w14:paraId="6D7D13F3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2. popunjen, potpisan i ovjeren obrazac proračuna</w:t>
      </w:r>
      <w:r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72735466" w14:textId="77777777" w:rsidR="00725796" w:rsidRPr="004620C5" w:rsidRDefault="00725796" w:rsidP="00725796">
      <w:pPr>
        <w:pStyle w:val="Default"/>
        <w:tabs>
          <w:tab w:val="left" w:pos="5010"/>
        </w:tabs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3. izvadak iz Registra udruga</w:t>
      </w:r>
      <w:r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ab/>
      </w:r>
    </w:p>
    <w:p w14:paraId="4D79C876" w14:textId="77777777" w:rsidR="00725796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4. izvadak iz Regist</w:t>
      </w:r>
      <w:r>
        <w:rPr>
          <w:rFonts w:ascii="Arial" w:hAnsi="Arial" w:cs="Arial"/>
          <w:sz w:val="22"/>
          <w:szCs w:val="22"/>
        </w:rPr>
        <w:t>ra</w:t>
      </w:r>
      <w:r w:rsidRPr="004620C5">
        <w:rPr>
          <w:rFonts w:ascii="Arial" w:hAnsi="Arial" w:cs="Arial"/>
          <w:sz w:val="22"/>
          <w:szCs w:val="22"/>
        </w:rPr>
        <w:t xml:space="preserve"> neprofitnih organizacija</w:t>
      </w:r>
      <w:r>
        <w:rPr>
          <w:rFonts w:ascii="Arial" w:hAnsi="Arial" w:cs="Arial"/>
          <w:sz w:val="22"/>
          <w:szCs w:val="22"/>
        </w:rPr>
        <w:t>,</w:t>
      </w:r>
    </w:p>
    <w:p w14:paraId="540C3700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832874">
        <w:rPr>
          <w:rFonts w:ascii="Arial" w:hAnsi="Arial" w:cs="Arial"/>
          <w:sz w:val="22"/>
          <w:szCs w:val="22"/>
        </w:rPr>
        <w:t>preslik ovjerenog statuta udruge</w:t>
      </w:r>
    </w:p>
    <w:p w14:paraId="73A6D68F" w14:textId="77777777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4620C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bookmarkStart w:id="0" w:name="_Hlk140064081"/>
      <w:r w:rsidRPr="004620C5">
        <w:rPr>
          <w:rFonts w:ascii="Arial" w:hAnsi="Arial" w:cs="Arial"/>
        </w:rPr>
        <w:t>popunjen i ovjeren obrazac izjave o nekažnjavanju</w:t>
      </w:r>
      <w:r>
        <w:rPr>
          <w:rFonts w:ascii="Arial" w:hAnsi="Arial" w:cs="Arial"/>
        </w:rPr>
        <w:t xml:space="preserve"> </w:t>
      </w:r>
      <w:bookmarkStart w:id="1" w:name="_Hlk140064068"/>
      <w:r>
        <w:rPr>
          <w:rFonts w:ascii="Arial" w:hAnsi="Arial" w:cs="Arial"/>
        </w:rPr>
        <w:t>(i</w:t>
      </w:r>
      <w:r w:rsidRPr="004620C5">
        <w:rPr>
          <w:rFonts w:ascii="Arial" w:hAnsi="Arial" w:cs="Arial"/>
        </w:rPr>
        <w:t>zjavu daje osoba ovlaštena po zakonu za zastupanje udruge za sebe i udrugu</w:t>
      </w:r>
      <w:r>
        <w:rPr>
          <w:rFonts w:ascii="Arial" w:hAnsi="Arial" w:cs="Arial"/>
        </w:rPr>
        <w:t>),</w:t>
      </w:r>
      <w:r w:rsidRPr="004620C5">
        <w:rPr>
          <w:rFonts w:ascii="Arial" w:hAnsi="Arial" w:cs="Arial"/>
        </w:rPr>
        <w:t xml:space="preserve"> </w:t>
      </w:r>
    </w:p>
    <w:p w14:paraId="62822ACD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2" w:name="_Hlk140064587"/>
      <w:r>
        <w:rPr>
          <w:rFonts w:ascii="Arial" w:hAnsi="Arial" w:cs="Arial"/>
        </w:rPr>
        <w:t>7.</w:t>
      </w:r>
      <w:r w:rsidRPr="0028549B">
        <w:rPr>
          <w:rFonts w:ascii="Arial" w:hAnsi="Arial" w:cs="Arial"/>
        </w:rPr>
        <w:t xml:space="preserve"> uvjerenje o nekažnjavanju osobe ovlaštene za zastupanje (dokument kojim se potvrđuje da osoba ovlaštena za zastupanje udruge nije kažnjavana) ne starije od 6 mjeseci,</w:t>
      </w:r>
    </w:p>
    <w:bookmarkEnd w:id="0"/>
    <w:bookmarkEnd w:id="1"/>
    <w:p w14:paraId="36B0E83E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4620C5">
        <w:rPr>
          <w:rFonts w:ascii="Arial" w:hAnsi="Arial" w:cs="Arial"/>
        </w:rPr>
        <w:t>.</w:t>
      </w:r>
      <w:r w:rsidRPr="004620C5">
        <w:rPr>
          <w:rFonts w:ascii="Arial" w:hAnsi="Arial" w:cs="Arial"/>
        </w:rPr>
        <w:tab/>
        <w:t>potvrdu Porezne uprave o stanju duga ne starij</w:t>
      </w:r>
      <w:r>
        <w:rPr>
          <w:rFonts w:ascii="Arial" w:hAnsi="Arial" w:cs="Arial"/>
        </w:rPr>
        <w:t>u</w:t>
      </w:r>
      <w:r w:rsidRPr="004620C5">
        <w:rPr>
          <w:rFonts w:ascii="Arial" w:hAnsi="Arial" w:cs="Arial"/>
        </w:rPr>
        <w:t xml:space="preserve"> od 30 dana,</w:t>
      </w:r>
    </w:p>
    <w:bookmarkEnd w:id="2"/>
    <w:p w14:paraId="3BCA7056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Pr="004620C5">
        <w:rPr>
          <w:rFonts w:ascii="Arial" w:hAnsi="Arial" w:cs="Arial"/>
          <w:color w:val="000000"/>
        </w:rPr>
        <w:t>.</w:t>
      </w:r>
      <w:r w:rsidRPr="004620C5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>
        <w:rPr>
          <w:rFonts w:ascii="Arial" w:hAnsi="Arial" w:cs="Arial"/>
          <w:color w:val="000000"/>
        </w:rPr>
        <w:t>,</w:t>
      </w:r>
    </w:p>
    <w:p w14:paraId="6044569A" w14:textId="4F8F92AB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Pr="004620C5">
        <w:rPr>
          <w:rFonts w:ascii="Arial" w:hAnsi="Arial" w:cs="Arial"/>
          <w:color w:val="000000"/>
        </w:rPr>
        <w:t>.izvještaj o potrošnji proračunskih sredstava za ugovore iz prethodne proračunske godine</w:t>
      </w:r>
      <w:r w:rsidR="002D42B2">
        <w:rPr>
          <w:rFonts w:ascii="Arial" w:hAnsi="Arial" w:cs="Arial"/>
          <w:color w:val="000000"/>
        </w:rPr>
        <w:t>,</w:t>
      </w:r>
    </w:p>
    <w:p w14:paraId="12C204C0" w14:textId="75D431EB" w:rsidR="002D42B2" w:rsidRPr="004620C5" w:rsidRDefault="002D42B2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Pr="002D42B2">
        <w:rPr>
          <w:rFonts w:ascii="Arial" w:hAnsi="Arial" w:cs="Arial"/>
          <w:color w:val="000000"/>
        </w:rPr>
        <w:t>popunjena, potpisana i ovjerena izjava o nepostojanju dvostrukog financiranja.</w:t>
      </w:r>
    </w:p>
    <w:p w14:paraId="38BB3719" w14:textId="77777777" w:rsidR="00725796" w:rsidRDefault="00725796" w:rsidP="00725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Dokumentaciju iz točke 3. i 4. pribavlja Jedinstveni upravni odjel iz elektroničkih baza podataka.</w:t>
      </w:r>
    </w:p>
    <w:p w14:paraId="013D9C2B" w14:textId="77777777" w:rsidR="00725796" w:rsidRPr="004620C5" w:rsidRDefault="00725796" w:rsidP="00725796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Dokumentaciju iz točke 7. i 8. prijavitelj je dužan dostaviti ukoliko </w:t>
      </w:r>
      <w:r w:rsidRPr="0028549B">
        <w:rPr>
          <w:rFonts w:ascii="Arial" w:hAnsi="Arial" w:cs="Arial"/>
          <w:color w:val="000000"/>
        </w:rPr>
        <w:t>projekt udruge bude pozitivno ocijenjen po ovom Javnom pozivu</w:t>
      </w:r>
      <w:r>
        <w:rPr>
          <w:rFonts w:ascii="Arial" w:hAnsi="Arial" w:cs="Arial"/>
          <w:color w:val="000000"/>
        </w:rPr>
        <w:t xml:space="preserve"> i to</w:t>
      </w:r>
      <w:r w:rsidRPr="0028549B">
        <w:rPr>
          <w:rFonts w:ascii="Arial" w:hAnsi="Arial" w:cs="Arial"/>
          <w:color w:val="000000"/>
        </w:rPr>
        <w:t xml:space="preserve"> prije potpisivanja Ugovora</w:t>
      </w:r>
      <w:r>
        <w:rPr>
          <w:rFonts w:ascii="Arial" w:hAnsi="Arial" w:cs="Arial"/>
          <w:color w:val="000000"/>
        </w:rPr>
        <w:t>,</w:t>
      </w:r>
      <w:r w:rsidRPr="0028549B">
        <w:rPr>
          <w:rFonts w:ascii="Arial" w:hAnsi="Arial" w:cs="Arial"/>
          <w:color w:val="000000"/>
        </w:rPr>
        <w:t xml:space="preserve"> a najkasnije na dan potpisivanja Ugovora</w:t>
      </w:r>
      <w:r>
        <w:rPr>
          <w:rFonts w:ascii="Arial" w:hAnsi="Arial" w:cs="Arial"/>
          <w:color w:val="000000"/>
        </w:rPr>
        <w:t>.</w:t>
      </w:r>
    </w:p>
    <w:p w14:paraId="339CC82E" w14:textId="5568ED9C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 xml:space="preserve">Navedenu dokumentaciju potrebno je </w:t>
      </w:r>
      <w:r w:rsidRPr="004620C5">
        <w:rPr>
          <w:rFonts w:ascii="Arial" w:hAnsi="Arial" w:cs="Arial"/>
          <w:sz w:val="22"/>
          <w:szCs w:val="22"/>
        </w:rPr>
        <w:t>dostaviti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u </w:t>
      </w:r>
      <w:r w:rsidRPr="004620C5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4620C5">
        <w:rPr>
          <w:rFonts w:ascii="Arial" w:hAnsi="Arial" w:cs="Arial"/>
          <w:sz w:val="22"/>
          <w:szCs w:val="22"/>
        </w:rPr>
        <w:t>"Ne otvaraj - za Javni poziv za udruge</w:t>
      </w:r>
      <w:r w:rsidR="002D42B2">
        <w:rPr>
          <w:rFonts w:ascii="Arial" w:hAnsi="Arial" w:cs="Arial"/>
          <w:sz w:val="22"/>
          <w:szCs w:val="22"/>
        </w:rPr>
        <w:t xml:space="preserve"> civilnog društva</w:t>
      </w:r>
      <w:r w:rsidRPr="004620C5">
        <w:rPr>
          <w:rFonts w:ascii="Arial" w:hAnsi="Arial" w:cs="Arial"/>
          <w:sz w:val="22"/>
          <w:szCs w:val="22"/>
        </w:rPr>
        <w:t>"</w:t>
      </w:r>
      <w:r w:rsidR="004B4361">
        <w:rPr>
          <w:rFonts w:ascii="Arial" w:hAnsi="Arial" w:cs="Arial"/>
          <w:sz w:val="22"/>
          <w:szCs w:val="22"/>
        </w:rPr>
        <w:t>.</w:t>
      </w:r>
    </w:p>
    <w:p w14:paraId="20B86D26" w14:textId="77777777" w:rsidR="00725796" w:rsidRPr="00C86D40" w:rsidRDefault="00725796" w:rsidP="00725796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C86D40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5E400104" w14:textId="77777777" w:rsidR="00725796" w:rsidRPr="00C86D40" w:rsidRDefault="00725796" w:rsidP="00725796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lang w:eastAsia="ar-SA"/>
        </w:rPr>
      </w:pPr>
      <w:r w:rsidRPr="00C86D40">
        <w:rPr>
          <w:rFonts w:ascii="Arial" w:eastAsia="Times New Roman" w:hAnsi="Arial" w:cs="Arial"/>
          <w:kern w:val="1"/>
          <w:lang w:eastAsia="ar-SA"/>
        </w:rPr>
        <w:t xml:space="preserve">Cjelokupna prijavna dokumentacija može se podnijeti i elektroničkim putem na email adresu Općine Stara Gradiška: </w:t>
      </w:r>
      <w:r w:rsidRPr="00C86D40">
        <w:rPr>
          <w:rFonts w:ascii="Arial" w:eastAsia="Times New Roman" w:hAnsi="Arial" w:cs="Arial"/>
          <w:b/>
          <w:bCs/>
          <w:kern w:val="1"/>
          <w:lang w:eastAsia="ar-SA"/>
        </w:rPr>
        <w:t>opcina.stara.gradiska@gmail.com</w:t>
      </w:r>
    </w:p>
    <w:p w14:paraId="5873CD1B" w14:textId="77777777" w:rsidR="00725796" w:rsidRPr="00C86D40" w:rsidRDefault="00725796" w:rsidP="007257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eastAsia="Times New Roman" w:hAnsi="Arial" w:cs="Arial"/>
          <w:color w:val="auto"/>
          <w:kern w:val="1"/>
          <w:sz w:val="22"/>
          <w:szCs w:val="22"/>
          <w:lang w:eastAsia="ar-SA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6D907473" w14:textId="77777777" w:rsidR="00725796" w:rsidRPr="00C86D40" w:rsidRDefault="00725796" w:rsidP="007257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2EA48A04" w14:textId="77777777" w:rsidR="00667B07" w:rsidRPr="00725796" w:rsidRDefault="00667B07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AD9386E" w14:textId="3D1DC323" w:rsidR="00187B8E" w:rsidRPr="00725796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7. ROKOVI I NAČIN OBJAVE PRIHVAĆENIH PROGRAMA </w:t>
      </w:r>
    </w:p>
    <w:p w14:paraId="25A71DF4" w14:textId="3890B037" w:rsidR="00576475" w:rsidRDefault="001012E9" w:rsidP="001012E9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je </w:t>
      </w:r>
      <w:r w:rsidR="0073658D">
        <w:rPr>
          <w:rFonts w:ascii="Arial" w:hAnsi="Arial" w:cs="Arial"/>
          <w:b/>
          <w:bCs/>
          <w:color w:val="auto"/>
          <w:sz w:val="22"/>
          <w:szCs w:val="22"/>
        </w:rPr>
        <w:t>09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73658D">
        <w:rPr>
          <w:rFonts w:ascii="Arial" w:hAnsi="Arial" w:cs="Arial"/>
          <w:b/>
          <w:bCs/>
          <w:color w:val="auto"/>
          <w:sz w:val="22"/>
          <w:szCs w:val="22"/>
        </w:rPr>
        <w:t>listopada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 2023. godine. </w:t>
      </w:r>
    </w:p>
    <w:p w14:paraId="65D82DAF" w14:textId="42F15405" w:rsidR="001012E9" w:rsidRPr="00576475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76475">
        <w:rPr>
          <w:rFonts w:ascii="Arial" w:hAnsi="Arial" w:cs="Arial"/>
          <w:color w:val="auto"/>
          <w:sz w:val="22"/>
          <w:szCs w:val="22"/>
        </w:rPr>
        <w:t xml:space="preserve">Sve prijave poslane nakon </w:t>
      </w:r>
      <w:r w:rsidR="00CC1CEB">
        <w:rPr>
          <w:rFonts w:ascii="Arial" w:hAnsi="Arial" w:cs="Arial"/>
          <w:color w:val="auto"/>
          <w:sz w:val="22"/>
          <w:szCs w:val="22"/>
        </w:rPr>
        <w:t>09. listopada</w:t>
      </w:r>
      <w:r w:rsidRPr="00576475">
        <w:rPr>
          <w:rFonts w:ascii="Arial" w:hAnsi="Arial" w:cs="Arial"/>
          <w:color w:val="auto"/>
          <w:sz w:val="22"/>
          <w:szCs w:val="22"/>
        </w:rPr>
        <w:t xml:space="preserve"> 2023. godine neće biti uzete u razmatranje. </w:t>
      </w:r>
    </w:p>
    <w:p w14:paraId="315D7BDA" w14:textId="77777777" w:rsidR="001012E9" w:rsidRPr="00576475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76475">
        <w:rPr>
          <w:rFonts w:ascii="Arial" w:hAnsi="Arial" w:cs="Arial"/>
          <w:color w:val="auto"/>
          <w:sz w:val="22"/>
          <w:szCs w:val="22"/>
        </w:rPr>
        <w:t>Obrasci za prijavu zajedno s uputama za prijavljivanje programa/projekta nalaze se na internetskim stranicama Općine Stara Gradiška: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 www.staragradiska.com</w:t>
      </w:r>
    </w:p>
    <w:p w14:paraId="40442856" w14:textId="77777777" w:rsidR="00CC1CEB" w:rsidRDefault="00CC1CEB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5D0794C" w14:textId="77777777" w:rsidR="00CC1CEB" w:rsidRDefault="00CC1CEB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651589" w14:textId="11CC4DC7" w:rsidR="001012E9" w:rsidRPr="00576475" w:rsidRDefault="001012E9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76475">
        <w:rPr>
          <w:rFonts w:ascii="Arial" w:hAnsi="Arial" w:cs="Arial"/>
          <w:sz w:val="22"/>
          <w:szCs w:val="22"/>
        </w:rPr>
        <w:t xml:space="preserve">Obavijest o rezultatima Javnog poziva bit će objavljena na mrežnoj stranici Općine Stara Gradiška: </w:t>
      </w:r>
      <w:r w:rsidRPr="00576475">
        <w:rPr>
          <w:rFonts w:ascii="Arial" w:hAnsi="Arial" w:cs="Arial"/>
          <w:b/>
          <w:bCs/>
          <w:sz w:val="22"/>
          <w:szCs w:val="22"/>
        </w:rPr>
        <w:t>www.staragradiska.com</w:t>
      </w:r>
    </w:p>
    <w:p w14:paraId="42F82394" w14:textId="62D7A147" w:rsidR="001012E9" w:rsidRPr="00576475" w:rsidRDefault="001012E9" w:rsidP="001012E9">
      <w:pPr>
        <w:pStyle w:val="Default"/>
        <w:jc w:val="both"/>
        <w:rPr>
          <w:rFonts w:ascii="Arial" w:hAnsi="Arial" w:cs="Arial"/>
        </w:rPr>
      </w:pPr>
      <w:r w:rsidRPr="00576475">
        <w:rPr>
          <w:rFonts w:ascii="Arial" w:hAnsi="Arial" w:cs="Arial"/>
          <w:sz w:val="22"/>
          <w:szCs w:val="22"/>
        </w:rPr>
        <w:t xml:space="preserve">Sva pitanja vezana uz Javni poziv mogu se postaviti isključivo elektroničkim putem, slanjem upita na sljedeću adresu: </w:t>
      </w:r>
      <w:r w:rsidRPr="00576475">
        <w:rPr>
          <w:rFonts w:ascii="Arial" w:hAnsi="Arial" w:cs="Arial"/>
          <w:b/>
          <w:bCs/>
          <w:sz w:val="22"/>
          <w:szCs w:val="22"/>
        </w:rPr>
        <w:t>procelnik.staragradiska@gmail.com</w:t>
      </w:r>
      <w:r w:rsidRPr="00576475">
        <w:rPr>
          <w:rFonts w:ascii="Arial" w:hAnsi="Arial" w:cs="Arial"/>
          <w:sz w:val="22"/>
          <w:szCs w:val="22"/>
        </w:rPr>
        <w:t xml:space="preserve"> do </w:t>
      </w:r>
      <w:r w:rsidR="00576475">
        <w:rPr>
          <w:rFonts w:ascii="Arial" w:hAnsi="Arial" w:cs="Arial"/>
          <w:sz w:val="22"/>
          <w:szCs w:val="22"/>
        </w:rPr>
        <w:t>2</w:t>
      </w:r>
      <w:r w:rsidR="00CC1CEB">
        <w:rPr>
          <w:rFonts w:ascii="Arial" w:hAnsi="Arial" w:cs="Arial"/>
          <w:sz w:val="22"/>
          <w:szCs w:val="22"/>
        </w:rPr>
        <w:t>9</w:t>
      </w:r>
      <w:r w:rsidRPr="00576475">
        <w:rPr>
          <w:rFonts w:ascii="Arial" w:hAnsi="Arial" w:cs="Arial"/>
          <w:sz w:val="22"/>
          <w:szCs w:val="22"/>
        </w:rPr>
        <w:t xml:space="preserve">. </w:t>
      </w:r>
      <w:r w:rsidR="00CC1CEB">
        <w:rPr>
          <w:rFonts w:ascii="Arial" w:hAnsi="Arial" w:cs="Arial"/>
          <w:sz w:val="22"/>
          <w:szCs w:val="22"/>
        </w:rPr>
        <w:t>rujna</w:t>
      </w:r>
      <w:r w:rsidRPr="00576475">
        <w:rPr>
          <w:rFonts w:ascii="Arial" w:hAnsi="Arial" w:cs="Arial"/>
          <w:sz w:val="22"/>
          <w:szCs w:val="22"/>
        </w:rPr>
        <w:t xml:space="preserve"> 2023. godine</w:t>
      </w:r>
      <w:r w:rsidRPr="00576475">
        <w:rPr>
          <w:rFonts w:ascii="Arial" w:hAnsi="Arial" w:cs="Arial"/>
        </w:rPr>
        <w:t xml:space="preserve">. </w:t>
      </w:r>
    </w:p>
    <w:p w14:paraId="4479B371" w14:textId="77777777" w:rsidR="001012E9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50473D5" w14:textId="77777777" w:rsidR="00A109E2" w:rsidRPr="004620C5" w:rsidRDefault="00A109E2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CD01DE" w14:textId="62557876" w:rsidR="001012E9" w:rsidRPr="004620C5" w:rsidRDefault="001012E9" w:rsidP="001012E9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 w:rsidR="00576475">
        <w:rPr>
          <w:rFonts w:ascii="Arial" w:hAnsi="Arial" w:cs="Arial"/>
          <w:sz w:val="22"/>
          <w:szCs w:val="22"/>
        </w:rPr>
        <w:t>402-08/23-01/032</w:t>
      </w:r>
    </w:p>
    <w:p w14:paraId="3BCD5E6A" w14:textId="152B53A0" w:rsidR="001012E9" w:rsidRPr="004620C5" w:rsidRDefault="001012E9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 w:rsidR="00576475">
        <w:rPr>
          <w:rFonts w:ascii="Arial" w:hAnsi="Arial" w:cs="Arial"/>
          <w:bCs/>
          <w:sz w:val="22"/>
          <w:szCs w:val="22"/>
        </w:rPr>
        <w:t xml:space="preserve"> 2178-24-01-23-1</w:t>
      </w:r>
    </w:p>
    <w:p w14:paraId="50ABEE42" w14:textId="503D8915" w:rsidR="001012E9" w:rsidRPr="004620C5" w:rsidRDefault="001012E9" w:rsidP="001012E9">
      <w:pPr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>
        <w:rPr>
          <w:rFonts w:ascii="Arial" w:hAnsi="Arial" w:cs="Arial"/>
        </w:rPr>
        <w:t xml:space="preserve">, </w:t>
      </w:r>
      <w:r w:rsidR="00576475">
        <w:rPr>
          <w:rFonts w:ascii="Arial" w:hAnsi="Arial" w:cs="Arial"/>
        </w:rPr>
        <w:t>0</w:t>
      </w:r>
      <w:r w:rsidR="00CC1CEB">
        <w:rPr>
          <w:rFonts w:ascii="Arial" w:hAnsi="Arial" w:cs="Arial"/>
        </w:rPr>
        <w:t>7</w:t>
      </w:r>
      <w:r w:rsidR="00576475">
        <w:rPr>
          <w:rFonts w:ascii="Arial" w:hAnsi="Arial" w:cs="Arial"/>
        </w:rPr>
        <w:t xml:space="preserve">. </w:t>
      </w:r>
      <w:r w:rsidR="00CC1CEB">
        <w:rPr>
          <w:rFonts w:ascii="Arial" w:hAnsi="Arial" w:cs="Arial"/>
        </w:rPr>
        <w:t>rujna</w:t>
      </w:r>
      <w:r w:rsidRPr="004620C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23</w:t>
      </w:r>
      <w:r w:rsidRPr="004620C5">
        <w:rPr>
          <w:rFonts w:ascii="Arial" w:hAnsi="Arial" w:cs="Arial"/>
        </w:rPr>
        <w:t>. god.</w:t>
      </w:r>
    </w:p>
    <w:p w14:paraId="771F8755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005E15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B510E0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9539384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C98B6EE" w14:textId="4AEEB9D2" w:rsidR="007C1E6B" w:rsidRPr="00725796" w:rsidRDefault="007C1E6B" w:rsidP="001012E9">
      <w:pPr>
        <w:spacing w:after="0"/>
        <w:ind w:left="6372" w:firstLine="708"/>
        <w:jc w:val="both"/>
        <w:rPr>
          <w:rFonts w:ascii="Arial" w:hAnsi="Arial" w:cs="Arial"/>
        </w:rPr>
      </w:pPr>
      <w:bookmarkStart w:id="3" w:name="_Hlk140753764"/>
      <w:r w:rsidRPr="00725796">
        <w:rPr>
          <w:rFonts w:ascii="Arial" w:hAnsi="Arial" w:cs="Arial"/>
        </w:rPr>
        <w:t>NAČELNIK</w:t>
      </w:r>
    </w:p>
    <w:p w14:paraId="2283E83B" w14:textId="435B9597" w:rsidR="007C1E6B" w:rsidRPr="00725796" w:rsidRDefault="007C1E6B" w:rsidP="007C1E6B">
      <w:pPr>
        <w:spacing w:after="0"/>
        <w:ind w:left="5664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 xml:space="preserve"> Velimir </w:t>
      </w:r>
      <w:proofErr w:type="spellStart"/>
      <w:r w:rsidRPr="00725796">
        <w:rPr>
          <w:rFonts w:ascii="Arial" w:hAnsi="Arial" w:cs="Arial"/>
        </w:rPr>
        <w:t>Paušić</w:t>
      </w:r>
      <w:proofErr w:type="spellEnd"/>
      <w:r w:rsidRPr="00725796">
        <w:rPr>
          <w:rFonts w:ascii="Arial" w:hAnsi="Arial" w:cs="Arial"/>
        </w:rPr>
        <w:t xml:space="preserve">, dipl. </w:t>
      </w:r>
      <w:proofErr w:type="spellStart"/>
      <w:r w:rsidRPr="00725796">
        <w:rPr>
          <w:rFonts w:ascii="Arial" w:hAnsi="Arial" w:cs="Arial"/>
        </w:rPr>
        <w:t>ing</w:t>
      </w:r>
      <w:bookmarkEnd w:id="3"/>
      <w:proofErr w:type="spellEnd"/>
    </w:p>
    <w:sectPr w:rsidR="007C1E6B" w:rsidRPr="00725796" w:rsidSect="00CC1CEB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E02AE" w14:textId="77777777" w:rsidR="00940818" w:rsidRDefault="00940818" w:rsidP="005610C8">
      <w:pPr>
        <w:spacing w:after="0" w:line="240" w:lineRule="auto"/>
      </w:pPr>
      <w:r>
        <w:separator/>
      </w:r>
    </w:p>
  </w:endnote>
  <w:endnote w:type="continuationSeparator" w:id="0">
    <w:p w14:paraId="385EEFEA" w14:textId="77777777" w:rsidR="00940818" w:rsidRDefault="00940818" w:rsidP="0056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E7B4" w14:textId="77777777" w:rsidR="00940818" w:rsidRDefault="00940818" w:rsidP="005610C8">
      <w:pPr>
        <w:spacing w:after="0" w:line="240" w:lineRule="auto"/>
      </w:pPr>
      <w:r>
        <w:separator/>
      </w:r>
    </w:p>
  </w:footnote>
  <w:footnote w:type="continuationSeparator" w:id="0">
    <w:p w14:paraId="716988B6" w14:textId="77777777" w:rsidR="00940818" w:rsidRDefault="00940818" w:rsidP="00561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25C"/>
    <w:multiLevelType w:val="multilevel"/>
    <w:tmpl w:val="7F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6205">
    <w:abstractNumId w:val="1"/>
  </w:num>
  <w:num w:numId="2" w16cid:durableId="913902041">
    <w:abstractNumId w:val="4"/>
  </w:num>
  <w:num w:numId="3" w16cid:durableId="1882550628">
    <w:abstractNumId w:val="2"/>
  </w:num>
  <w:num w:numId="4" w16cid:durableId="465700198">
    <w:abstractNumId w:val="0"/>
  </w:num>
  <w:num w:numId="5" w16cid:durableId="46535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43"/>
    <w:rsid w:val="00053244"/>
    <w:rsid w:val="000C2DCC"/>
    <w:rsid w:val="000C33D4"/>
    <w:rsid w:val="001012E9"/>
    <w:rsid w:val="0011437F"/>
    <w:rsid w:val="00173E53"/>
    <w:rsid w:val="00177E06"/>
    <w:rsid w:val="00187B8E"/>
    <w:rsid w:val="001A604E"/>
    <w:rsid w:val="0021272A"/>
    <w:rsid w:val="002416FF"/>
    <w:rsid w:val="0026218C"/>
    <w:rsid w:val="00266851"/>
    <w:rsid w:val="002B465E"/>
    <w:rsid w:val="002D42B2"/>
    <w:rsid w:val="003A139D"/>
    <w:rsid w:val="003A206B"/>
    <w:rsid w:val="003D4EFB"/>
    <w:rsid w:val="004B4361"/>
    <w:rsid w:val="00502117"/>
    <w:rsid w:val="00512D62"/>
    <w:rsid w:val="005379DF"/>
    <w:rsid w:val="005610C8"/>
    <w:rsid w:val="00563E6E"/>
    <w:rsid w:val="00576475"/>
    <w:rsid w:val="00592174"/>
    <w:rsid w:val="005A1EAB"/>
    <w:rsid w:val="005A2E31"/>
    <w:rsid w:val="00621E85"/>
    <w:rsid w:val="006432B5"/>
    <w:rsid w:val="00667B07"/>
    <w:rsid w:val="006A05C8"/>
    <w:rsid w:val="006A49D5"/>
    <w:rsid w:val="006D1DBE"/>
    <w:rsid w:val="006D3F08"/>
    <w:rsid w:val="00720325"/>
    <w:rsid w:val="00725796"/>
    <w:rsid w:val="0073658D"/>
    <w:rsid w:val="007445F9"/>
    <w:rsid w:val="00760739"/>
    <w:rsid w:val="007924DC"/>
    <w:rsid w:val="00792A14"/>
    <w:rsid w:val="007A7279"/>
    <w:rsid w:val="007C1E6B"/>
    <w:rsid w:val="00802DAA"/>
    <w:rsid w:val="008175BD"/>
    <w:rsid w:val="008F1FD4"/>
    <w:rsid w:val="00922221"/>
    <w:rsid w:val="00930EBE"/>
    <w:rsid w:val="00940818"/>
    <w:rsid w:val="00956B3D"/>
    <w:rsid w:val="0096083C"/>
    <w:rsid w:val="0096327A"/>
    <w:rsid w:val="00963C3C"/>
    <w:rsid w:val="00985CF9"/>
    <w:rsid w:val="009B2A28"/>
    <w:rsid w:val="009D2A86"/>
    <w:rsid w:val="009D3709"/>
    <w:rsid w:val="00A109E2"/>
    <w:rsid w:val="00A83EE6"/>
    <w:rsid w:val="00AE033D"/>
    <w:rsid w:val="00B16B86"/>
    <w:rsid w:val="00B31D49"/>
    <w:rsid w:val="00B70FAC"/>
    <w:rsid w:val="00B85899"/>
    <w:rsid w:val="00B875C8"/>
    <w:rsid w:val="00BA3E9C"/>
    <w:rsid w:val="00BA5C92"/>
    <w:rsid w:val="00BB2D05"/>
    <w:rsid w:val="00BC3149"/>
    <w:rsid w:val="00BE0343"/>
    <w:rsid w:val="00C23BDC"/>
    <w:rsid w:val="00C53ED7"/>
    <w:rsid w:val="00C81794"/>
    <w:rsid w:val="00C93C03"/>
    <w:rsid w:val="00CB19E2"/>
    <w:rsid w:val="00CB79FE"/>
    <w:rsid w:val="00CC1CEB"/>
    <w:rsid w:val="00CC2637"/>
    <w:rsid w:val="00CD7AA4"/>
    <w:rsid w:val="00D22AE9"/>
    <w:rsid w:val="00D35F29"/>
    <w:rsid w:val="00D52A48"/>
    <w:rsid w:val="00D96B39"/>
    <w:rsid w:val="00DB64B8"/>
    <w:rsid w:val="00DC2C74"/>
    <w:rsid w:val="00DE5BAB"/>
    <w:rsid w:val="00E35F5F"/>
    <w:rsid w:val="00E666C1"/>
    <w:rsid w:val="00E939D3"/>
    <w:rsid w:val="00EA11CB"/>
    <w:rsid w:val="00EB435C"/>
    <w:rsid w:val="00EC207B"/>
    <w:rsid w:val="00EC7FC4"/>
    <w:rsid w:val="00ED2A12"/>
    <w:rsid w:val="00FA7937"/>
    <w:rsid w:val="00FB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30F3"/>
  <w15:docId w15:val="{B4F9CA4F-2240-4FB7-B862-24218DF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4E"/>
  </w:style>
  <w:style w:type="paragraph" w:styleId="Naslov2">
    <w:name w:val="heading 2"/>
    <w:basedOn w:val="Normal"/>
    <w:link w:val="Naslov2Char"/>
    <w:uiPriority w:val="9"/>
    <w:qFormat/>
    <w:rsid w:val="00BE0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E0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B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E0343"/>
    <w:rPr>
      <w:b/>
      <w:bCs/>
    </w:rPr>
  </w:style>
  <w:style w:type="character" w:customStyle="1" w:styleId="apple-converted-space">
    <w:name w:val="apple-converted-space"/>
    <w:basedOn w:val="Zadanifontodlomka"/>
    <w:rsid w:val="00BE0343"/>
  </w:style>
  <w:style w:type="paragraph" w:customStyle="1" w:styleId="Default">
    <w:name w:val="Default"/>
    <w:rsid w:val="00537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D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608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96083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561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61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24</cp:revision>
  <cp:lastPrinted>2022-09-20T12:49:00Z</cp:lastPrinted>
  <dcterms:created xsi:type="dcterms:W3CDTF">2022-09-20T06:54:00Z</dcterms:created>
  <dcterms:modified xsi:type="dcterms:W3CDTF">2023-09-07T09:57:00Z</dcterms:modified>
</cp:coreProperties>
</file>