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33808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drawing>
          <wp:inline distT="0" distB="0" distL="114300" distR="114300">
            <wp:extent cx="419735" cy="499110"/>
            <wp:effectExtent l="0" t="0" r="1206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735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8A8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REPUBLIKA HRVATSKA</w:t>
      </w:r>
    </w:p>
    <w:p w14:paraId="774DAF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BRODSKO-POSAVSKA ŽUPANIJA</w:t>
      </w:r>
    </w:p>
    <w:p w14:paraId="1EA62B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OPĆINA STARA GRADIŠKA</w:t>
      </w:r>
    </w:p>
    <w:p w14:paraId="69E576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NAČELNIK</w:t>
      </w:r>
    </w:p>
    <w:p w14:paraId="6A4E7ECE">
      <w:pPr>
        <w:rPr>
          <w:rFonts w:ascii="Arial" w:hAnsi="Arial" w:cs="Arial"/>
          <w:sz w:val="20"/>
          <w:szCs w:val="20"/>
        </w:rPr>
      </w:pPr>
    </w:p>
    <w:p w14:paraId="770D3CA8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temelju članka 28. stavka 1. Zakona o javnoj nabavi ("Narodne novine" br. 120/16 i 114/22) i članka 47. Statuta Općine Stara Gradiška ("Službeni vjesnik Brodsko-posavske županije" br. 14/09 i "Službeni vjesnik Općine Stara Gradiška" br. 1/11, 1/13, 4/18, 6/18-pročišćeni tekst i 1/21), Načelnik Općine Stara Gradiška donosi</w:t>
      </w:r>
    </w:p>
    <w:p w14:paraId="1CA9BC1D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7A946F62">
      <w:pPr>
        <w:jc w:val="center"/>
        <w:rPr>
          <w:rFonts w:ascii="Arial" w:hAnsi="Arial" w:cs="Arial"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  <w:lang w:val="hr-HR"/>
        </w:rPr>
        <w:t xml:space="preserve"> V. IZMJENE I DOPUNE </w:t>
      </w:r>
      <w:r>
        <w:rPr>
          <w:rFonts w:ascii="Arial" w:hAnsi="Arial" w:cs="Arial"/>
          <w:b/>
          <w:bCs/>
          <w:sz w:val="20"/>
          <w:szCs w:val="20"/>
        </w:rPr>
        <w:t>PLANA NABAVE ZA 2024. GODINU</w:t>
      </w:r>
    </w:p>
    <w:p w14:paraId="2F72A77A">
      <w:pPr>
        <w:rPr>
          <w:rFonts w:ascii="Arial" w:hAnsi="Arial" w:cs="Arial"/>
          <w:sz w:val="20"/>
          <w:szCs w:val="20"/>
        </w:rPr>
      </w:pPr>
    </w:p>
    <w:p w14:paraId="351B721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</w:t>
      </w:r>
    </w:p>
    <w:p w14:paraId="5386D780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Ovim planom nabave određuje se nabava roba, radova i usluga u 2024. godini kako slijedi:</w:t>
      </w:r>
    </w:p>
    <w:p w14:paraId="058A4BF5">
      <w:pPr>
        <w:ind w:firstLine="360"/>
        <w:rPr>
          <w:rFonts w:ascii="Arial" w:hAnsi="Arial" w:cs="Arial"/>
          <w:sz w:val="20"/>
          <w:szCs w:val="20"/>
        </w:rPr>
      </w:pPr>
    </w:p>
    <w:tbl>
      <w:tblPr>
        <w:tblStyle w:val="3"/>
        <w:tblW w:w="1584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2503"/>
        <w:gridCol w:w="1377"/>
        <w:gridCol w:w="1287"/>
        <w:gridCol w:w="1508"/>
        <w:gridCol w:w="928"/>
        <w:gridCol w:w="1057"/>
        <w:gridCol w:w="1537"/>
        <w:gridCol w:w="1067"/>
        <w:gridCol w:w="1017"/>
        <w:gridCol w:w="1167"/>
        <w:gridCol w:w="1137"/>
      </w:tblGrid>
      <w:tr w14:paraId="242AD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2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F2C20C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Evidencijski broj nabave</w:t>
            </w:r>
          </w:p>
        </w:tc>
        <w:tc>
          <w:tcPr>
            <w:tcW w:w="2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C19EF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Predmet nabave 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FE8CC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Brojčana oznaka predmeta nabave iz Jedinstvenog rječnika javne nabave (CPV)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E5937B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Procijenjena vrijednost nabave (u eurima)</w:t>
            </w:r>
          </w:p>
        </w:tc>
        <w:tc>
          <w:tcPr>
            <w:tcW w:w="1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370FFD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Vrsta postupka (uključujući i jednostavnu nabavu)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300F6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Posebni režim nabave</w:t>
            </w: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9CC931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Predmet podijeljen na grupe?</w:t>
            </w: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453F9D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Sklapa se Ugovor</w:t>
            </w:r>
          </w:p>
          <w:p w14:paraId="11FE6F9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/okvirni sporazum</w:t>
            </w:r>
          </w:p>
          <w:p w14:paraId="3240A9F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/narudžbenica?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2E4BAC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Ugovor</w:t>
            </w:r>
          </w:p>
          <w:p w14:paraId="5D7753B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/okvirni sporazum financira se iz fondova EU</w:t>
            </w: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A73A46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Planirani početak postupka</w:t>
            </w: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F49C4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Planirano trajanje ugovora ili okvirnog sporazuma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73A43B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Napomena</w:t>
            </w:r>
          </w:p>
        </w:tc>
      </w:tr>
      <w:tr w14:paraId="118C7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6DB8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1/24-JN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25B9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Gorivo 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0EF9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09130000-9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5842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54EE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535A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587C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90CF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C958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A29CB6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2C14DE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  <w:r>
              <w:rPr>
                <w:rFonts w:ascii="Arial" w:hAnsi="Arial" w:cs="Arial"/>
                <w:color w:val="70AD47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3494DC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  <w:r>
              <w:rPr>
                <w:rFonts w:ascii="Arial" w:hAnsi="Arial" w:cs="Arial"/>
                <w:color w:val="70AD47"/>
                <w:sz w:val="18"/>
                <w:szCs w:val="18"/>
              </w:rPr>
              <w:t> </w:t>
            </w:r>
          </w:p>
        </w:tc>
      </w:tr>
      <w:tr w14:paraId="7B993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1CB4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2/24-JN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A98B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Deratizacija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4F59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90923000-3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2E69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8.300,00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BB3A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DF91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FC4E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DCB9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C48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D8FDAD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CC4895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F64B81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</w:p>
        </w:tc>
      </w:tr>
      <w:tr w14:paraId="17356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657E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3/24-JN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A02C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Dezinsekcija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DD2E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90921000-9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EC54C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7.600,00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19A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880B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461C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50AB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6EDF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B7C62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FDDC22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33712C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</w:p>
        </w:tc>
      </w:tr>
      <w:tr w14:paraId="64A4A10F">
        <w:trPr>
          <w:trHeight w:val="297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25EB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4/24-JN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66C3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Sanacija divljih odlagališta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6479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90522400-6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4FAD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58.900,00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0892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96FA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134A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854E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296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7D99C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C5CBBF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B3CA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14:paraId="2509B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F44F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5/24-JN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34B7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projektne dokumentacije za izgradnju ceste u poslovnoj zovni Pustare - Novi Varoš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42B9B5">
            <w:pPr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71220000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2EFA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5.000,00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2DCA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B5CB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462D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44C4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4F3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447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42DE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80D53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14:paraId="36663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DB1A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6/24-JN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C76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Izgradnja parkirališta na groblju u Uskocima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50BC71">
            <w:pP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45215400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A2796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trike/>
                <w:dstrike w:val="0"/>
                <w:sz w:val="18"/>
                <w:szCs w:val="18"/>
              </w:rPr>
              <w:t>32.800,00</w:t>
            </w:r>
          </w:p>
          <w:p w14:paraId="5F1ED6A1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41.600,00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B6BE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F17B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B0BF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A941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954D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686487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62BC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C67C60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Arial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izmjene</w:t>
            </w:r>
          </w:p>
        </w:tc>
      </w:tr>
      <w:tr w14:paraId="47BD2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3197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7/24-JN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F90B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Postavljanje kućišta kamere za kontrolu brzine u Novom Varošu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EA133B">
            <w:pPr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32323500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1FD9A4">
            <w:pPr>
              <w:jc w:val="right"/>
              <w:rPr>
                <w:rFonts w:ascii="Arial" w:hAnsi="Arial" w:cs="Arial"/>
                <w:strike/>
                <w:dstrike w:val="0"/>
                <w:sz w:val="18"/>
                <w:szCs w:val="18"/>
              </w:rPr>
            </w:pPr>
            <w:r>
              <w:rPr>
                <w:rFonts w:ascii="Arial" w:hAnsi="Arial" w:cs="Arial"/>
                <w:strike/>
                <w:dstrike w:val="0"/>
                <w:sz w:val="18"/>
                <w:szCs w:val="18"/>
              </w:rPr>
              <w:t>4.500,00</w:t>
            </w:r>
          </w:p>
          <w:p w14:paraId="6BEE9891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6.400,00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ED82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92A9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8F3D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D5B4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2304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40F4F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E1988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666651">
            <w:pPr>
              <w:numPr>
                <w:numId w:val="0"/>
              </w:numPr>
              <w:tabs>
                <w:tab w:val="left" w:pos="420"/>
              </w:tabs>
              <w:ind w:leftChars="0"/>
              <w:rPr>
                <w:rFonts w:hint="default" w:ascii="Arial" w:hAnsi="Arial" w:cs="Arial"/>
                <w:color w:val="FF000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5.izmjene</w:t>
            </w:r>
          </w:p>
        </w:tc>
      </w:tr>
      <w:tr w14:paraId="70B40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B503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/24-JN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07A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Održavanje poljskih putova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3433DF">
            <w:pPr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45233220-7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9FD5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trike/>
                <w:dstrike w:val="0"/>
                <w:sz w:val="18"/>
                <w:szCs w:val="18"/>
              </w:rPr>
              <w:t>20.000,00</w:t>
            </w:r>
          </w:p>
          <w:p w14:paraId="36C4D064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 xml:space="preserve">50.800,00 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A5F0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976A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B847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0174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E463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EFDB0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3E858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7033DA">
            <w:pPr>
              <w:numPr>
                <w:numId w:val="0"/>
              </w:numP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5.izmjene</w:t>
            </w:r>
          </w:p>
        </w:tc>
      </w:tr>
      <w:tr w14:paraId="3A274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BF47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/24-JN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EEA3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Uređenje uredskog prostora u zgradi općinske uprave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1E89AE">
            <w:pPr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45213150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2879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9.000,00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A275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DC3C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2B1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E879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E41F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1BB7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029A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60F5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14:paraId="4F56B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9767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10/24-JN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2871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Održavanje nerazvrstanih cesta 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C4CB9E">
            <w:pPr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45233141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E748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trike/>
                <w:dstrike w:val="0"/>
                <w:sz w:val="18"/>
                <w:szCs w:val="18"/>
              </w:rPr>
              <w:t>16.900,00</w:t>
            </w:r>
          </w:p>
          <w:p w14:paraId="26102A47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28.900,00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B6EB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4ECA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E54D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2D47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D4B7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342CEF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8248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48C01D">
            <w:pPr>
              <w:rPr>
                <w:rFonts w:hint="default" w:ascii="Arial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5.izmjene</w:t>
            </w:r>
          </w:p>
        </w:tc>
      </w:tr>
      <w:tr w14:paraId="7A30B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EBC5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11/24-JN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68A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geodetskog elaborata izvedenog stanja komunalne infrastrukture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EDD6FD">
            <w:pPr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71355000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CD66F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4.000,00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8E0A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2D03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6DC9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0779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6618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E77F5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77B6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3B03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14:paraId="6EA24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BECE2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12/24-JN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8F0DF8">
            <w:pPr>
              <w:rPr>
                <w:rFonts w:hint="default" w:ascii="Arial" w:hAnsi="Arial" w:cs="Arial"/>
                <w:color w:val="00B050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Nabava paketa za korisnike u provođenju projekta </w:t>
            </w:r>
            <w:r>
              <w:rPr>
                <w:rFonts w:hint="default" w:ascii="Arial" w:hAnsi="Arial" w:cs="Arial"/>
                <w:color w:val="00B050"/>
                <w:sz w:val="18"/>
                <w:szCs w:val="18"/>
                <w:lang w:val="hr-HR"/>
              </w:rPr>
              <w:t>“Zajedno za starije” Zaželi - prevencija institucionalizacije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486A23">
            <w:pPr>
              <w:rPr>
                <w:rFonts w:hint="default" w:ascii="Arial" w:hAnsi="Arial" w:cs="Arial"/>
                <w:color w:val="00B05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B050"/>
                <w:sz w:val="18"/>
                <w:szCs w:val="18"/>
                <w:lang w:val="hr-HR"/>
              </w:rPr>
              <w:t>39000000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F70E00">
            <w:pPr>
              <w:jc w:val="right"/>
              <w:rPr>
                <w:rFonts w:ascii="Arial" w:hAnsi="Arial" w:cs="Arial"/>
                <w:strike/>
                <w:dstrike w:val="0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trike/>
                <w:dstrike w:val="0"/>
                <w:color w:val="00B050"/>
                <w:sz w:val="18"/>
                <w:szCs w:val="18"/>
              </w:rPr>
              <w:t>9.000,00</w:t>
            </w:r>
          </w:p>
          <w:p w14:paraId="4D603EAC">
            <w:pPr>
              <w:jc w:val="right"/>
              <w:rPr>
                <w:rFonts w:hint="default" w:ascii="Arial" w:hAnsi="Arial" w:cs="Arial"/>
                <w:strike/>
                <w:dstrike w:val="0"/>
                <w:color w:val="00B05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trike w:val="0"/>
                <w:dstrike w:val="0"/>
                <w:color w:val="00B050"/>
                <w:sz w:val="18"/>
                <w:szCs w:val="18"/>
                <w:lang w:val="hr-HR"/>
              </w:rPr>
              <w:t>24.000,00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6A0AD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EA8B7A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A952A7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C7ABFF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6F2234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DA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89D38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7A142A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74BB40">
            <w:pPr>
              <w:numPr>
                <w:ilvl w:val="0"/>
                <w:numId w:val="0"/>
              </w:numPr>
              <w:rPr>
                <w:rFonts w:hint="default" w:ascii="Arial" w:hAnsi="Arial" w:cs="Arial"/>
                <w:color w:val="00B05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B050"/>
                <w:sz w:val="18"/>
                <w:szCs w:val="18"/>
                <w:lang w:val="hr-HR"/>
              </w:rPr>
              <w:t>1.izmjene</w:t>
            </w:r>
          </w:p>
        </w:tc>
      </w:tr>
      <w:tr w14:paraId="30B44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4E7B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13/24-JN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E12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Izgradnja autobusnog stajališta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EF3228">
            <w:pPr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45213311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94F9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27.000,00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DD19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C960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429E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3F0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6468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CC58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06A4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6F18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14:paraId="64827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3C9B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14/24-JN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0541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izmjena i dopuna Prostornog plana uređenja Općine Stara Gradiška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A4A847">
            <w:pPr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71243000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1992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10.600,00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573A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E8D3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492F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5D60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CA00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7ED4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A55A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7794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14:paraId="157B3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5346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15/24-JN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84E4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projektne dokumentacije za izgradnju mosta u Pivarama preko kanala „Strug“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5950FD">
            <w:pPr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71220000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41F7D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12.600,00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88D7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7CD4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B710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A34A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FD9A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938EEB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F08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5ED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14:paraId="2FEAA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03545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16/24-JN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34506B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Nabava uređaja za kompostiranje otpada</w:t>
            </w:r>
          </w:p>
          <w:p w14:paraId="065C9BF9">
            <w:pPr>
              <w:rPr>
                <w:rFonts w:hint="default" w:ascii="Arial" w:hAnsi="Arial" w:cs="Arial"/>
                <w:color w:val="00B0F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B0F0"/>
                <w:sz w:val="18"/>
                <w:szCs w:val="18"/>
                <w:lang w:val="hr-HR"/>
              </w:rPr>
              <w:t>Nabava komunalne opreme i uređaja (Kontejner za dezinfekciju i kompostiranje  te rotaciono sito)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4CFF7E">
            <w:pPr>
              <w:rPr>
                <w:rFonts w:hint="default" w:ascii="Arial" w:hAnsi="Arial" w:cs="Arial"/>
                <w:color w:val="00B0F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B0F0"/>
                <w:sz w:val="18"/>
                <w:szCs w:val="18"/>
                <w:lang w:val="hr-HR"/>
              </w:rPr>
              <w:t>39234000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7E7B19">
            <w:pPr>
              <w:jc w:val="right"/>
              <w:rPr>
                <w:rFonts w:ascii="Arial" w:hAnsi="Arial" w:cs="Arial"/>
                <w:strike/>
                <w:dstrike w:val="0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strike/>
                <w:dstrike w:val="0"/>
                <w:color w:val="00B0F0"/>
                <w:sz w:val="18"/>
                <w:szCs w:val="18"/>
              </w:rPr>
              <w:t>151.300,00</w:t>
            </w:r>
          </w:p>
          <w:p w14:paraId="431FCCE3">
            <w:pPr>
              <w:jc w:val="right"/>
              <w:rPr>
                <w:rFonts w:hint="default" w:ascii="Arial" w:hAnsi="Arial" w:cs="Arial"/>
                <w:strike/>
                <w:dstrike w:val="0"/>
                <w:color w:val="00B0F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trike w:val="0"/>
                <w:dstrike w:val="0"/>
                <w:color w:val="00B0F0"/>
                <w:sz w:val="18"/>
                <w:szCs w:val="18"/>
                <w:lang w:val="hr-HR"/>
              </w:rPr>
              <w:t>156.500,00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DB316D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Javna nabava (otvoreni postupak)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B438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6098AD">
            <w:pPr>
              <w:ind w:firstLine="90" w:firstLineChars="50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7030A0"/>
                <w:sz w:val="18"/>
                <w:szCs w:val="18"/>
                <w:lang w:val="hr-HR"/>
              </w:rPr>
              <w:t>DA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27D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80F5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06A28D">
            <w:pPr>
              <w:jc w:val="center"/>
              <w:rPr>
                <w:rFonts w:hint="default" w:ascii="Arial" w:hAnsi="Arial" w:cs="Arial"/>
                <w:strike/>
                <w:dstrike w:val="0"/>
                <w:color w:val="00B0F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trike/>
                <w:dstrike w:val="0"/>
                <w:color w:val="00B0F0"/>
                <w:sz w:val="18"/>
                <w:szCs w:val="18"/>
                <w:lang w:val="hr-HR"/>
              </w:rPr>
              <w:t>DA</w:t>
            </w:r>
          </w:p>
          <w:p w14:paraId="27B20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F9AEC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24E4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28A772">
            <w:pPr>
              <w:numPr>
                <w:numId w:val="0"/>
              </w:numPr>
              <w:tabs>
                <w:tab w:val="left" w:pos="420"/>
              </w:tabs>
              <w:rPr>
                <w:rFonts w:hint="default" w:ascii="Arial" w:hAnsi="Arial" w:cs="Arial"/>
                <w:color w:val="00B0F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B0F0"/>
                <w:sz w:val="18"/>
                <w:szCs w:val="18"/>
                <w:lang w:val="hr-HR"/>
              </w:rPr>
              <w:t>2.izmjene</w:t>
            </w:r>
          </w:p>
          <w:p w14:paraId="2FE2E8D7">
            <w:pPr>
              <w:numPr>
                <w:numId w:val="0"/>
              </w:numPr>
              <w:tabs>
                <w:tab w:val="left" w:pos="420"/>
              </w:tabs>
              <w:ind w:leftChars="0"/>
              <w:rPr>
                <w:rFonts w:hint="default" w:ascii="Arial" w:hAnsi="Arial" w:cs="Arial"/>
                <w:color w:val="FF000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FF0000"/>
                <w:sz w:val="18"/>
                <w:szCs w:val="18"/>
                <w:lang w:val="hr-HR"/>
              </w:rPr>
              <w:t xml:space="preserve">3.izmjene </w:t>
            </w:r>
          </w:p>
          <w:p w14:paraId="29DA8F3C">
            <w:pPr>
              <w:numPr>
                <w:numId w:val="0"/>
              </w:numPr>
              <w:tabs>
                <w:tab w:val="left" w:pos="420"/>
              </w:tabs>
              <w:ind w:leftChars="0"/>
              <w:rPr>
                <w:rFonts w:hint="default" w:ascii="Arial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7030A0"/>
                <w:sz w:val="18"/>
                <w:szCs w:val="18"/>
                <w:lang w:val="hr-HR"/>
              </w:rPr>
              <w:t>4.izmjene</w:t>
            </w:r>
          </w:p>
        </w:tc>
      </w:tr>
      <w:tr w14:paraId="725CA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3ACE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17/24-JN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FA13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Obnova stambenog objekta u Gređanima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6C8E74">
            <w:pPr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79932000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BD37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6.400,00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DD69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A9D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3C90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8E4B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A745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40D60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1AF5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26CB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14:paraId="4919A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1C8A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18/24-JN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383F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Uređenje spomen zida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1D44A6">
            <w:pPr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45212314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6774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trike/>
                <w:dstrike w:val="0"/>
                <w:sz w:val="18"/>
                <w:szCs w:val="18"/>
              </w:rPr>
              <w:t>24.800,00</w:t>
            </w:r>
          </w:p>
          <w:p w14:paraId="56309ACA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54.400,00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BE62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A207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AB10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D187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ED24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1220F5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67C2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3A1D66">
            <w:pPr>
              <w:numPr>
                <w:numId w:val="0"/>
              </w:numPr>
              <w:tabs>
                <w:tab w:val="left" w:pos="420"/>
              </w:tabs>
              <w:ind w:leftChars="0"/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5.izmjene</w:t>
            </w:r>
          </w:p>
        </w:tc>
      </w:tr>
      <w:tr w14:paraId="3998A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C94E8">
            <w:pP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19/24-JN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98F956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Izgradnja ograde na groblju u Gređanima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97EDF4">
            <w:pP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45215400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5F230E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28.800,00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D399E5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1C65DE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A99A2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524A19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0922A5">
            <w:pPr>
              <w:jc w:val="center"/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NE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E3558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01D45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627C25">
            <w:pPr>
              <w:numPr>
                <w:numId w:val="0"/>
              </w:numPr>
              <w:ind w:leftChars="0"/>
              <w:rPr>
                <w:rFonts w:hint="default" w:ascii="Arial" w:hAnsi="Arial" w:eastAsia="Times New Roman" w:cs="Arial"/>
                <w:color w:val="000000"/>
                <w:sz w:val="18"/>
                <w:szCs w:val="18"/>
                <w:lang w:val="hr-HR" w:eastAsia="hr-HR" w:bidi="ar-SA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5.izmjene</w:t>
            </w:r>
          </w:p>
        </w:tc>
      </w:tr>
      <w:tr w14:paraId="52C3FBDD">
        <w:trPr>
          <w:trHeight w:val="73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E10F9E">
            <w:pP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20/24-JN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DDF99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Nabava božićnih dekoracija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9854FE">
            <w:pP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39298500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C26F5B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8.000,00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C1D3A3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93EBD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DBD606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16F108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B43728">
            <w:pPr>
              <w:jc w:val="center"/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NE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F2064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79537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C5C248">
            <w:pPr>
              <w:numPr>
                <w:numId w:val="0"/>
              </w:numPr>
              <w:ind w:leftChars="0"/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5.izmjene</w:t>
            </w:r>
          </w:p>
        </w:tc>
      </w:tr>
      <w:tr w14:paraId="08D4E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734541">
            <w:pP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21/24-JN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BD85D6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Krčenje zemljišnog pojasa narazvrstane ceste u Gornjem Varošu – odvojak I (Pejaković)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18758F">
            <w:pP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45233000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30E58F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4.000,00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BBA72C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1DCA28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34EF38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91A924">
            <w:pP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Narudžbenica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4C5D8A">
            <w:pPr>
              <w:jc w:val="center"/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 xml:space="preserve">NE 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76B979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8CC708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775AF7">
            <w:pPr>
              <w:numPr>
                <w:numId w:val="0"/>
              </w:numPr>
              <w:ind w:leftChars="0"/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5.izmjene</w:t>
            </w:r>
          </w:p>
        </w:tc>
      </w:tr>
      <w:tr w14:paraId="2A4DE43D">
        <w:trPr>
          <w:trHeight w:val="73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D9189F">
            <w:pP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22/24-JN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64C508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 xml:space="preserve">Navoženje, ravnanje i valjanje zemlje u Staroj Gradiški </w:t>
            </w:r>
            <w:bookmarkStart w:id="0" w:name="_GoBack"/>
            <w:bookmarkEnd w:id="0"/>
            <w:r>
              <w:rPr>
                <w:rFonts w:ascii="Arial" w:hAnsi="Arial" w:cs="Arial"/>
                <w:color w:val="002060"/>
                <w:sz w:val="18"/>
                <w:szCs w:val="18"/>
              </w:rPr>
              <w:t xml:space="preserve">i Gornjem Varošu 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8AA1BB">
            <w:pP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45112500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D85C94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13.600,00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15BEB3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17F248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710CB8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4CB6E9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Narudžbenica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8FF270">
            <w:pPr>
              <w:jc w:val="center"/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NE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30489C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74A604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77DA8B">
            <w:pPr>
              <w:numPr>
                <w:numId w:val="0"/>
              </w:numPr>
              <w:ind w:leftChars="0"/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5.izmjene</w:t>
            </w:r>
          </w:p>
        </w:tc>
      </w:tr>
      <w:tr w14:paraId="2F5DF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A9832D">
            <w:pP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23/24-JN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34584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Zamjena drvene ograde kod kapele u Donjem Varošu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3F0651">
            <w:pP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45340000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F19890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4.800,00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EC5075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FA814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04D2D4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4E3F97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C04E7B">
            <w:pPr>
              <w:jc w:val="center"/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NE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7B925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2A7E4E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BB7A7C">
            <w:pPr>
              <w:numPr>
                <w:numId w:val="0"/>
              </w:numPr>
              <w:ind w:leftChars="0"/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5.izmjene</w:t>
            </w:r>
          </w:p>
        </w:tc>
      </w:tr>
      <w:tr w14:paraId="51835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B7288A">
            <w:pP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24/24-JN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8145E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Zamjena mramornih ploča na spomeniku hrvatskih branitelja u Staroj Gradiški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F99F91">
            <w:pP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44911100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F70D36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3.200,00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0EEE8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6CF9DF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CE941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9ED6B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6A2C70">
            <w:pPr>
              <w:jc w:val="center"/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NE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52561B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8155BB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0AD914">
            <w:pPr>
              <w:numPr>
                <w:numId w:val="0"/>
              </w:numPr>
              <w:ind w:leftChars="0"/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5.izmjene</w:t>
            </w:r>
          </w:p>
        </w:tc>
      </w:tr>
      <w:tr w14:paraId="65BB5A1D">
        <w:trPr>
          <w:trHeight w:val="73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388D92">
            <w:pP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25/24-JN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E2D66F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Sanacija javnih površina u Staroj Gradiški (bivša mazutana)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63183E">
            <w:pP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90722100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3F1F60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15.100,00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1FDDA4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035314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D87F44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3BC7EF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2DA889">
            <w:pPr>
              <w:jc w:val="center"/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NE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0C57B6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442DCE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BC70D5">
            <w:pPr>
              <w:numPr>
                <w:numId w:val="0"/>
              </w:numPr>
              <w:ind w:leftChars="0"/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5.izmjene</w:t>
            </w:r>
          </w:p>
        </w:tc>
      </w:tr>
      <w:tr w14:paraId="7FDFC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22C077">
            <w:pP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26/24-JN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59A788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Sanacija centralnog križa na groblju u Uskocima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A45357">
            <w:pP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45212314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5F4EED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3.000,00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48DCB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4421FB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D0ECA6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57EE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47E675">
            <w:pPr>
              <w:jc w:val="center"/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NE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5E563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EAC3C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913F66">
            <w:pPr>
              <w:numPr>
                <w:numId w:val="0"/>
              </w:numP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5.izmjene</w:t>
            </w:r>
          </w:p>
        </w:tc>
      </w:tr>
      <w:tr w14:paraId="6256F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402FAB">
            <w:pP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27/24-JN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A5581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 xml:space="preserve">Nabava hrastove daske za obnovu mosta u </w:t>
            </w: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P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ivarama preko kanala „Strug“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D72850">
            <w:pP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0341900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0318C2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4.000,00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90A8C8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Jednostavna nabava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703EE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A3685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156354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B8192E">
            <w:pPr>
              <w:jc w:val="center"/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NE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23DB23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BD2BB4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579261">
            <w:pPr>
              <w:numPr>
                <w:numId w:val="0"/>
              </w:numPr>
              <w:ind w:leftChars="0"/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color w:val="002060"/>
                <w:sz w:val="18"/>
                <w:szCs w:val="18"/>
                <w:lang w:val="hr-HR"/>
              </w:rPr>
              <w:t>5.izmjene</w:t>
            </w:r>
          </w:p>
        </w:tc>
      </w:tr>
    </w:tbl>
    <w:p w14:paraId="0F5BB3FC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4D4D6A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</w:t>
      </w:r>
    </w:p>
    <w:p w14:paraId="6BAA58A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Ovaj Plan nabave stupa na snagu danom donošenja.</w:t>
      </w:r>
    </w:p>
    <w:p w14:paraId="1036D19F">
      <w:pPr>
        <w:rPr>
          <w:rFonts w:ascii="Arial" w:hAnsi="Arial" w:cs="Arial"/>
          <w:sz w:val="20"/>
          <w:szCs w:val="20"/>
        </w:rPr>
      </w:pPr>
    </w:p>
    <w:p w14:paraId="40C1035D">
      <w:pPr>
        <w:rPr>
          <w:rFonts w:ascii="Arial" w:hAnsi="Arial" w:cs="Arial"/>
          <w:sz w:val="20"/>
          <w:szCs w:val="20"/>
        </w:rPr>
      </w:pPr>
    </w:p>
    <w:p w14:paraId="6992966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 361-01/23-01/001</w:t>
      </w:r>
    </w:p>
    <w:p w14:paraId="5976EA81">
      <w:pPr>
        <w:rPr>
          <w:rFonts w:hint="default"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</w:rPr>
        <w:t>URBROJ: 2178-</w:t>
      </w:r>
      <w:r>
        <w:rPr>
          <w:rFonts w:hint="default" w:ascii="Arial" w:hAnsi="Arial" w:cs="Arial"/>
          <w:sz w:val="20"/>
          <w:szCs w:val="20"/>
          <w:lang w:val="hr-HR"/>
        </w:rPr>
        <w:t>24-01-24-4</w:t>
      </w:r>
    </w:p>
    <w:p w14:paraId="74B1A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Stara Gradiška, </w:t>
      </w:r>
      <w:r>
        <w:rPr>
          <w:rFonts w:hint="default" w:ascii="Arial" w:hAnsi="Arial" w:cs="Arial"/>
          <w:sz w:val="20"/>
          <w:szCs w:val="20"/>
          <w:lang w:val="hr-HR"/>
        </w:rPr>
        <w:t>10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hint="default" w:ascii="Arial" w:hAnsi="Arial" w:cs="Arial"/>
          <w:sz w:val="20"/>
          <w:szCs w:val="20"/>
          <w:lang w:val="hr-HR"/>
        </w:rPr>
        <w:t>srpnja</w:t>
      </w:r>
      <w:r>
        <w:rPr>
          <w:rFonts w:ascii="Arial" w:hAnsi="Arial" w:cs="Arial"/>
          <w:sz w:val="20"/>
          <w:szCs w:val="20"/>
        </w:rPr>
        <w:t xml:space="preserve"> 202</w:t>
      </w:r>
      <w:r>
        <w:rPr>
          <w:rFonts w:hint="default" w:ascii="Arial" w:hAnsi="Arial" w:cs="Arial"/>
          <w:sz w:val="20"/>
          <w:szCs w:val="20"/>
          <w:lang w:val="hr-HR"/>
        </w:rPr>
        <w:t>4</w:t>
      </w:r>
      <w:r>
        <w:rPr>
          <w:rFonts w:ascii="Arial" w:hAnsi="Arial" w:cs="Arial"/>
          <w:sz w:val="20"/>
          <w:szCs w:val="20"/>
        </w:rPr>
        <w:t>. godine</w:t>
      </w:r>
    </w:p>
    <w:p w14:paraId="170A1C11">
      <w:pPr>
        <w:tabs>
          <w:tab w:val="left" w:pos="106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</w:t>
      </w:r>
    </w:p>
    <w:p w14:paraId="26FE9DA6">
      <w:pPr>
        <w:tabs>
          <w:tab w:val="left" w:pos="106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NAČELNIK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14:paraId="28EB4B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Velimir Paušić, dipl. ing., v.r.</w:t>
      </w:r>
    </w:p>
    <w:sectPr>
      <w:pgSz w:w="16838" w:h="11906" w:orient="landscape"/>
      <w:pgMar w:top="709" w:right="794" w:bottom="709" w:left="79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534DEE"/>
    <w:multiLevelType w:val="singleLevel"/>
    <w:tmpl w:val="61534DEE"/>
    <w:lvl w:ilvl="0" w:tentative="0">
      <w:start w:val="5"/>
      <w:numFmt w:val="decimal"/>
      <w:suff w:val="nothing"/>
      <w:lvlText w:val="%1.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  <w:color w:val="00206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40"/>
    <w:rsid w:val="00001B63"/>
    <w:rsid w:val="0000501B"/>
    <w:rsid w:val="0002182C"/>
    <w:rsid w:val="000241F6"/>
    <w:rsid w:val="000307FD"/>
    <w:rsid w:val="0005375D"/>
    <w:rsid w:val="00077B6E"/>
    <w:rsid w:val="000845EE"/>
    <w:rsid w:val="00087500"/>
    <w:rsid w:val="0009415B"/>
    <w:rsid w:val="000B4CC1"/>
    <w:rsid w:val="000D1EF7"/>
    <w:rsid w:val="000E6C54"/>
    <w:rsid w:val="000E6CCD"/>
    <w:rsid w:val="000F086E"/>
    <w:rsid w:val="000F31C2"/>
    <w:rsid w:val="000F69D6"/>
    <w:rsid w:val="0010013D"/>
    <w:rsid w:val="00100599"/>
    <w:rsid w:val="001100FF"/>
    <w:rsid w:val="001255D2"/>
    <w:rsid w:val="00127B9F"/>
    <w:rsid w:val="0013025C"/>
    <w:rsid w:val="00133740"/>
    <w:rsid w:val="001402AB"/>
    <w:rsid w:val="0014229E"/>
    <w:rsid w:val="001704E7"/>
    <w:rsid w:val="00175C3E"/>
    <w:rsid w:val="00193B14"/>
    <w:rsid w:val="0019440D"/>
    <w:rsid w:val="001A2004"/>
    <w:rsid w:val="001A47D7"/>
    <w:rsid w:val="001A6D09"/>
    <w:rsid w:val="001A7779"/>
    <w:rsid w:val="001B257E"/>
    <w:rsid w:val="001B3576"/>
    <w:rsid w:val="001C66FD"/>
    <w:rsid w:val="001D1F5A"/>
    <w:rsid w:val="001D490B"/>
    <w:rsid w:val="001E2396"/>
    <w:rsid w:val="001F1A76"/>
    <w:rsid w:val="00205497"/>
    <w:rsid w:val="00234D71"/>
    <w:rsid w:val="00243B30"/>
    <w:rsid w:val="00245C7A"/>
    <w:rsid w:val="00247C6A"/>
    <w:rsid w:val="00254174"/>
    <w:rsid w:val="00256775"/>
    <w:rsid w:val="00257935"/>
    <w:rsid w:val="00262429"/>
    <w:rsid w:val="00263E27"/>
    <w:rsid w:val="00273E62"/>
    <w:rsid w:val="0027578C"/>
    <w:rsid w:val="0027752F"/>
    <w:rsid w:val="00280BEA"/>
    <w:rsid w:val="002938EE"/>
    <w:rsid w:val="002939E0"/>
    <w:rsid w:val="00295D5F"/>
    <w:rsid w:val="002A6785"/>
    <w:rsid w:val="002B08FF"/>
    <w:rsid w:val="002B1CEB"/>
    <w:rsid w:val="002C2F6A"/>
    <w:rsid w:val="002C349D"/>
    <w:rsid w:val="002C5BF5"/>
    <w:rsid w:val="002E20B9"/>
    <w:rsid w:val="002E6F17"/>
    <w:rsid w:val="002F4F2E"/>
    <w:rsid w:val="00322E36"/>
    <w:rsid w:val="00325CD8"/>
    <w:rsid w:val="003334F1"/>
    <w:rsid w:val="003337BE"/>
    <w:rsid w:val="00343926"/>
    <w:rsid w:val="0035026E"/>
    <w:rsid w:val="00350E46"/>
    <w:rsid w:val="00371671"/>
    <w:rsid w:val="003770A1"/>
    <w:rsid w:val="00391F55"/>
    <w:rsid w:val="00393EFC"/>
    <w:rsid w:val="003A33C0"/>
    <w:rsid w:val="003A61C4"/>
    <w:rsid w:val="003C5D56"/>
    <w:rsid w:val="003F5543"/>
    <w:rsid w:val="003F740D"/>
    <w:rsid w:val="00414AFB"/>
    <w:rsid w:val="004358D2"/>
    <w:rsid w:val="00441325"/>
    <w:rsid w:val="00447F4A"/>
    <w:rsid w:val="00451534"/>
    <w:rsid w:val="00457CCB"/>
    <w:rsid w:val="00462740"/>
    <w:rsid w:val="00464781"/>
    <w:rsid w:val="00470DA4"/>
    <w:rsid w:val="00476486"/>
    <w:rsid w:val="0048210C"/>
    <w:rsid w:val="0048514F"/>
    <w:rsid w:val="00491511"/>
    <w:rsid w:val="004A2A57"/>
    <w:rsid w:val="004B22CB"/>
    <w:rsid w:val="004D407E"/>
    <w:rsid w:val="004E2880"/>
    <w:rsid w:val="004E3C1F"/>
    <w:rsid w:val="00512407"/>
    <w:rsid w:val="00532209"/>
    <w:rsid w:val="00536670"/>
    <w:rsid w:val="00540DA4"/>
    <w:rsid w:val="00546106"/>
    <w:rsid w:val="0056410B"/>
    <w:rsid w:val="00574486"/>
    <w:rsid w:val="00594219"/>
    <w:rsid w:val="005A04AD"/>
    <w:rsid w:val="005A1C73"/>
    <w:rsid w:val="005B7BBB"/>
    <w:rsid w:val="005C05E6"/>
    <w:rsid w:val="005C1807"/>
    <w:rsid w:val="005C4981"/>
    <w:rsid w:val="005D0568"/>
    <w:rsid w:val="005E1AE1"/>
    <w:rsid w:val="005E259D"/>
    <w:rsid w:val="005E6D5C"/>
    <w:rsid w:val="005E7EEE"/>
    <w:rsid w:val="00603B83"/>
    <w:rsid w:val="00603D54"/>
    <w:rsid w:val="00610A67"/>
    <w:rsid w:val="0061548C"/>
    <w:rsid w:val="00620B7B"/>
    <w:rsid w:val="00622482"/>
    <w:rsid w:val="0063248B"/>
    <w:rsid w:val="006506B5"/>
    <w:rsid w:val="00650D08"/>
    <w:rsid w:val="00650E31"/>
    <w:rsid w:val="00660A76"/>
    <w:rsid w:val="00663BB6"/>
    <w:rsid w:val="00666C23"/>
    <w:rsid w:val="0067042B"/>
    <w:rsid w:val="00670A5C"/>
    <w:rsid w:val="00687F71"/>
    <w:rsid w:val="006A2735"/>
    <w:rsid w:val="006B4C00"/>
    <w:rsid w:val="006B6160"/>
    <w:rsid w:val="006C1F5B"/>
    <w:rsid w:val="006C7DFC"/>
    <w:rsid w:val="006D111E"/>
    <w:rsid w:val="00710D2A"/>
    <w:rsid w:val="00715C76"/>
    <w:rsid w:val="0073287E"/>
    <w:rsid w:val="00737E81"/>
    <w:rsid w:val="007553A5"/>
    <w:rsid w:val="00756778"/>
    <w:rsid w:val="007737F0"/>
    <w:rsid w:val="007805A2"/>
    <w:rsid w:val="0078094F"/>
    <w:rsid w:val="00780AD9"/>
    <w:rsid w:val="00790F9C"/>
    <w:rsid w:val="00796056"/>
    <w:rsid w:val="007C5BAE"/>
    <w:rsid w:val="007D3A7C"/>
    <w:rsid w:val="007F41EC"/>
    <w:rsid w:val="007F6751"/>
    <w:rsid w:val="00803274"/>
    <w:rsid w:val="00806DE5"/>
    <w:rsid w:val="008079CD"/>
    <w:rsid w:val="00822BF7"/>
    <w:rsid w:val="008242A9"/>
    <w:rsid w:val="00832532"/>
    <w:rsid w:val="00832C23"/>
    <w:rsid w:val="00833863"/>
    <w:rsid w:val="0085772C"/>
    <w:rsid w:val="0087235F"/>
    <w:rsid w:val="00887B16"/>
    <w:rsid w:val="008A4486"/>
    <w:rsid w:val="008A540B"/>
    <w:rsid w:val="008A7EC0"/>
    <w:rsid w:val="008B7C1E"/>
    <w:rsid w:val="008B7DDD"/>
    <w:rsid w:val="008D4A05"/>
    <w:rsid w:val="008D580D"/>
    <w:rsid w:val="008D60AC"/>
    <w:rsid w:val="008D6134"/>
    <w:rsid w:val="008F0581"/>
    <w:rsid w:val="008F4B7E"/>
    <w:rsid w:val="00916B90"/>
    <w:rsid w:val="00916D15"/>
    <w:rsid w:val="009216E3"/>
    <w:rsid w:val="009301D9"/>
    <w:rsid w:val="00941DBA"/>
    <w:rsid w:val="009504B7"/>
    <w:rsid w:val="00972AFF"/>
    <w:rsid w:val="009908A9"/>
    <w:rsid w:val="009A5E42"/>
    <w:rsid w:val="009A7A49"/>
    <w:rsid w:val="009B048B"/>
    <w:rsid w:val="009B09BD"/>
    <w:rsid w:val="009B2359"/>
    <w:rsid w:val="009C456A"/>
    <w:rsid w:val="009C52E3"/>
    <w:rsid w:val="009D460B"/>
    <w:rsid w:val="009D4DE5"/>
    <w:rsid w:val="009D7BFE"/>
    <w:rsid w:val="009E02C0"/>
    <w:rsid w:val="009E5C4C"/>
    <w:rsid w:val="009E5E1D"/>
    <w:rsid w:val="009F6621"/>
    <w:rsid w:val="00A06DBC"/>
    <w:rsid w:val="00A24C97"/>
    <w:rsid w:val="00A31E2B"/>
    <w:rsid w:val="00A3400D"/>
    <w:rsid w:val="00A64401"/>
    <w:rsid w:val="00A7635D"/>
    <w:rsid w:val="00A85325"/>
    <w:rsid w:val="00AA48C3"/>
    <w:rsid w:val="00AB2CC2"/>
    <w:rsid w:val="00AD03E8"/>
    <w:rsid w:val="00AF040D"/>
    <w:rsid w:val="00AF0C7D"/>
    <w:rsid w:val="00AF4003"/>
    <w:rsid w:val="00B076F5"/>
    <w:rsid w:val="00B15D29"/>
    <w:rsid w:val="00B37EF8"/>
    <w:rsid w:val="00B43491"/>
    <w:rsid w:val="00B45983"/>
    <w:rsid w:val="00B60C0D"/>
    <w:rsid w:val="00B61AA7"/>
    <w:rsid w:val="00B67FF9"/>
    <w:rsid w:val="00B75183"/>
    <w:rsid w:val="00B8084E"/>
    <w:rsid w:val="00B922F1"/>
    <w:rsid w:val="00B958EB"/>
    <w:rsid w:val="00BB256C"/>
    <w:rsid w:val="00BB7AA7"/>
    <w:rsid w:val="00BC2BFF"/>
    <w:rsid w:val="00BD1804"/>
    <w:rsid w:val="00BE2D28"/>
    <w:rsid w:val="00BE777C"/>
    <w:rsid w:val="00C10D05"/>
    <w:rsid w:val="00C12A18"/>
    <w:rsid w:val="00C25B3A"/>
    <w:rsid w:val="00C25E12"/>
    <w:rsid w:val="00C36309"/>
    <w:rsid w:val="00C4208D"/>
    <w:rsid w:val="00C44692"/>
    <w:rsid w:val="00C506A6"/>
    <w:rsid w:val="00C512FE"/>
    <w:rsid w:val="00C60EE4"/>
    <w:rsid w:val="00C61C55"/>
    <w:rsid w:val="00C62854"/>
    <w:rsid w:val="00C6660F"/>
    <w:rsid w:val="00C71BC2"/>
    <w:rsid w:val="00CC0479"/>
    <w:rsid w:val="00CE2C0E"/>
    <w:rsid w:val="00CE73EF"/>
    <w:rsid w:val="00CF099B"/>
    <w:rsid w:val="00D05D45"/>
    <w:rsid w:val="00D06C31"/>
    <w:rsid w:val="00D1004A"/>
    <w:rsid w:val="00D103D0"/>
    <w:rsid w:val="00D10AF3"/>
    <w:rsid w:val="00D1125E"/>
    <w:rsid w:val="00D15191"/>
    <w:rsid w:val="00D24C4E"/>
    <w:rsid w:val="00D42F94"/>
    <w:rsid w:val="00D44524"/>
    <w:rsid w:val="00D46127"/>
    <w:rsid w:val="00D614E6"/>
    <w:rsid w:val="00D644D0"/>
    <w:rsid w:val="00D7240D"/>
    <w:rsid w:val="00D77048"/>
    <w:rsid w:val="00D87227"/>
    <w:rsid w:val="00D87D63"/>
    <w:rsid w:val="00DA5F3D"/>
    <w:rsid w:val="00DB10DA"/>
    <w:rsid w:val="00DB6A8B"/>
    <w:rsid w:val="00DC517B"/>
    <w:rsid w:val="00DD3703"/>
    <w:rsid w:val="00DE7C2D"/>
    <w:rsid w:val="00DF142D"/>
    <w:rsid w:val="00DF45A0"/>
    <w:rsid w:val="00DF77A5"/>
    <w:rsid w:val="00E03E9A"/>
    <w:rsid w:val="00E21312"/>
    <w:rsid w:val="00E26E38"/>
    <w:rsid w:val="00E37C53"/>
    <w:rsid w:val="00E43802"/>
    <w:rsid w:val="00E44A9F"/>
    <w:rsid w:val="00E51340"/>
    <w:rsid w:val="00E54156"/>
    <w:rsid w:val="00E56EDD"/>
    <w:rsid w:val="00E60879"/>
    <w:rsid w:val="00E65C3A"/>
    <w:rsid w:val="00E74AB3"/>
    <w:rsid w:val="00E83F57"/>
    <w:rsid w:val="00E90F1C"/>
    <w:rsid w:val="00E9286F"/>
    <w:rsid w:val="00E95ED5"/>
    <w:rsid w:val="00EA70C8"/>
    <w:rsid w:val="00EC596E"/>
    <w:rsid w:val="00EC6EDC"/>
    <w:rsid w:val="00EC7ADF"/>
    <w:rsid w:val="00ED3862"/>
    <w:rsid w:val="00EE30C6"/>
    <w:rsid w:val="00EE7AD4"/>
    <w:rsid w:val="00EF351E"/>
    <w:rsid w:val="00F05521"/>
    <w:rsid w:val="00F274F1"/>
    <w:rsid w:val="00F27B48"/>
    <w:rsid w:val="00F37CE7"/>
    <w:rsid w:val="00F40D37"/>
    <w:rsid w:val="00F55D7A"/>
    <w:rsid w:val="00F617D3"/>
    <w:rsid w:val="00F62236"/>
    <w:rsid w:val="00F67156"/>
    <w:rsid w:val="00F73BEB"/>
    <w:rsid w:val="00F761B8"/>
    <w:rsid w:val="00F77335"/>
    <w:rsid w:val="00FB27E2"/>
    <w:rsid w:val="00FC25F3"/>
    <w:rsid w:val="00FC7526"/>
    <w:rsid w:val="00FE2392"/>
    <w:rsid w:val="00FE5FC8"/>
    <w:rsid w:val="00FE7F35"/>
    <w:rsid w:val="2CBB2CE0"/>
    <w:rsid w:val="6E386C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8"/>
    <w:uiPriority w:val="0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7"/>
    <w:uiPriority w:val="0"/>
    <w:pPr>
      <w:tabs>
        <w:tab w:val="center" w:pos="4536"/>
        <w:tab w:val="right" w:pos="9072"/>
      </w:tabs>
    </w:pPr>
  </w:style>
  <w:style w:type="character" w:customStyle="1" w:styleId="7">
    <w:name w:val="Zaglavlje Char"/>
    <w:link w:val="6"/>
    <w:uiPriority w:val="0"/>
    <w:rPr>
      <w:sz w:val="24"/>
      <w:szCs w:val="24"/>
    </w:rPr>
  </w:style>
  <w:style w:type="character" w:customStyle="1" w:styleId="8">
    <w:name w:val="Podnožje Char"/>
    <w:link w:val="5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627</Words>
  <Characters>3574</Characters>
  <Lines>29</Lines>
  <Paragraphs>8</Paragraphs>
  <TotalTime>85</TotalTime>
  <ScaleCrop>false</ScaleCrop>
  <LinksUpToDate>false</LinksUpToDate>
  <CharactersWithSpaces>4193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2024-07-05T09:52:00Z</dcterms:created>
  <dc:creator>x</dc:creator>
  <cp:lastModifiedBy>Valentina Matokanović</cp:lastModifiedBy>
  <cp:lastPrinted>2024-07-10T08:29:52Z</cp:lastPrinted>
  <dcterms:modified xsi:type="dcterms:W3CDTF">2024-07-10T09:28:39Z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1BC3CCEEFC2B4989AEC360E83E0F80AB_13</vt:lpwstr>
  </property>
</Properties>
</file>