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9CCA" w14:textId="77777777" w:rsidR="00345AD0" w:rsidRDefault="00345AD0" w:rsidP="00345AD0">
      <w:pPr>
        <w:spacing w:after="0" w:line="240" w:lineRule="auto"/>
        <w:jc w:val="both"/>
        <w:rPr>
          <w:rFonts w:ascii="Arial" w:hAnsi="Arial" w:cs="Arial"/>
        </w:rPr>
      </w:pPr>
    </w:p>
    <w:p w14:paraId="3E4EA289" w14:textId="6DF2F453"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KLASA:</w:t>
      </w:r>
      <w:r w:rsidR="003B5F5A">
        <w:rPr>
          <w:rFonts w:ascii="Arial" w:hAnsi="Arial" w:cs="Arial"/>
          <w:bCs/>
          <w:color w:val="000000" w:themeColor="text1"/>
          <w:sz w:val="24"/>
          <w:szCs w:val="24"/>
        </w:rPr>
        <w:t xml:space="preserve"> </w:t>
      </w:r>
      <w:r w:rsidR="00C92451">
        <w:rPr>
          <w:rFonts w:ascii="Arial" w:hAnsi="Arial" w:cs="Arial"/>
          <w:bCs/>
          <w:color w:val="000000" w:themeColor="text1"/>
          <w:sz w:val="24"/>
          <w:szCs w:val="24"/>
        </w:rPr>
        <w:t>363-02/23-01/004</w:t>
      </w:r>
    </w:p>
    <w:p w14:paraId="69BE419A" w14:textId="36102E3C"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URBROJ: 2178</w:t>
      </w:r>
      <w:r w:rsidR="00156364" w:rsidRPr="003B5F5A">
        <w:rPr>
          <w:rFonts w:ascii="Arial" w:hAnsi="Arial" w:cs="Arial"/>
          <w:bCs/>
          <w:color w:val="000000" w:themeColor="text1"/>
          <w:sz w:val="24"/>
          <w:szCs w:val="24"/>
        </w:rPr>
        <w:t>-</w:t>
      </w:r>
      <w:r w:rsidRPr="003B5F5A">
        <w:rPr>
          <w:rFonts w:ascii="Arial" w:hAnsi="Arial" w:cs="Arial"/>
          <w:bCs/>
          <w:color w:val="000000" w:themeColor="text1"/>
          <w:sz w:val="24"/>
          <w:szCs w:val="24"/>
        </w:rPr>
        <w:t>24-01-2</w:t>
      </w:r>
      <w:r w:rsidR="00593B39">
        <w:rPr>
          <w:rFonts w:ascii="Arial" w:hAnsi="Arial" w:cs="Arial"/>
          <w:bCs/>
          <w:color w:val="000000" w:themeColor="text1"/>
          <w:sz w:val="24"/>
          <w:szCs w:val="24"/>
        </w:rPr>
        <w:t>3</w:t>
      </w:r>
      <w:r w:rsidRPr="003B5F5A">
        <w:rPr>
          <w:rFonts w:ascii="Arial" w:hAnsi="Arial" w:cs="Arial"/>
          <w:bCs/>
          <w:color w:val="000000" w:themeColor="text1"/>
          <w:sz w:val="24"/>
          <w:szCs w:val="24"/>
        </w:rPr>
        <w:t>-2</w:t>
      </w:r>
    </w:p>
    <w:p w14:paraId="42E796FF" w14:textId="48797C6D" w:rsidR="00345AD0" w:rsidRPr="00F83059" w:rsidRDefault="00345AD0" w:rsidP="00345AD0">
      <w:pPr>
        <w:rPr>
          <w:rFonts w:ascii="Arial" w:hAnsi="Arial" w:cs="Arial"/>
          <w:bCs/>
          <w:sz w:val="24"/>
          <w:szCs w:val="24"/>
        </w:rPr>
      </w:pPr>
      <w:r w:rsidRPr="00F83059">
        <w:rPr>
          <w:rFonts w:ascii="Arial" w:hAnsi="Arial" w:cs="Arial"/>
          <w:bCs/>
          <w:sz w:val="24"/>
          <w:szCs w:val="24"/>
        </w:rPr>
        <w:t>Stara Gradiška,</w:t>
      </w:r>
      <w:r w:rsidR="00156364">
        <w:rPr>
          <w:rFonts w:ascii="Arial" w:hAnsi="Arial" w:cs="Arial"/>
          <w:bCs/>
          <w:sz w:val="24"/>
          <w:szCs w:val="24"/>
        </w:rPr>
        <w:t xml:space="preserve"> </w:t>
      </w:r>
      <w:r w:rsidR="00C92451">
        <w:rPr>
          <w:rFonts w:ascii="Arial" w:hAnsi="Arial" w:cs="Arial"/>
          <w:bCs/>
          <w:sz w:val="24"/>
          <w:szCs w:val="24"/>
        </w:rPr>
        <w:t>23. kolovoza</w:t>
      </w:r>
      <w:r w:rsidRPr="008A31D5">
        <w:rPr>
          <w:rFonts w:ascii="Arial" w:hAnsi="Arial" w:cs="Arial"/>
          <w:bCs/>
          <w:sz w:val="24"/>
          <w:szCs w:val="24"/>
        </w:rPr>
        <w:t xml:space="preserve"> </w:t>
      </w:r>
      <w:r>
        <w:rPr>
          <w:rFonts w:ascii="Arial" w:hAnsi="Arial" w:cs="Arial"/>
          <w:bCs/>
          <w:sz w:val="24"/>
          <w:szCs w:val="24"/>
        </w:rPr>
        <w:t>202</w:t>
      </w:r>
      <w:r w:rsidR="00593B39">
        <w:rPr>
          <w:rFonts w:ascii="Arial" w:hAnsi="Arial" w:cs="Arial"/>
          <w:bCs/>
          <w:sz w:val="24"/>
          <w:szCs w:val="24"/>
        </w:rPr>
        <w:t>3</w:t>
      </w:r>
      <w:r>
        <w:rPr>
          <w:rFonts w:ascii="Arial" w:hAnsi="Arial" w:cs="Arial"/>
          <w:bCs/>
          <w:sz w:val="24"/>
          <w:szCs w:val="24"/>
        </w:rPr>
        <w:t>.</w:t>
      </w:r>
      <w:r w:rsidRPr="00F83059">
        <w:rPr>
          <w:rFonts w:ascii="Arial" w:hAnsi="Arial" w:cs="Arial"/>
          <w:bCs/>
          <w:sz w:val="24"/>
          <w:szCs w:val="24"/>
        </w:rPr>
        <w:t xml:space="preserve">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764C98F2"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 xml:space="preserve">360-01/17-01/01 URBROJ: 2178/14-01-18-2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03A0E47F" w:rsidR="003D43E6" w:rsidRPr="00B115A0" w:rsidRDefault="003D43E6" w:rsidP="00991827">
      <w:pPr>
        <w:spacing w:after="0" w:line="240" w:lineRule="auto"/>
        <w:jc w:val="center"/>
        <w:rPr>
          <w:rFonts w:ascii="Arial" w:hAnsi="Arial" w:cs="Arial"/>
          <w:b/>
          <w:color w:val="2F5496" w:themeColor="accent1" w:themeShade="BF"/>
        </w:rPr>
      </w:pPr>
      <w:bookmarkStart w:id="0" w:name="_Hlk78459972"/>
      <w:r w:rsidRPr="00B115A0">
        <w:rPr>
          <w:rFonts w:ascii="Arial" w:hAnsi="Arial" w:cs="Arial"/>
          <w:b/>
          <w:color w:val="2F5496" w:themeColor="accent1" w:themeShade="BF"/>
        </w:rPr>
        <w:t>ODRŽAVANJ</w:t>
      </w:r>
      <w:r w:rsidR="00B115A0" w:rsidRPr="00B115A0">
        <w:rPr>
          <w:rFonts w:ascii="Arial" w:hAnsi="Arial" w:cs="Arial"/>
          <w:b/>
          <w:color w:val="2F5496" w:themeColor="accent1" w:themeShade="BF"/>
        </w:rPr>
        <w:t>E</w:t>
      </w:r>
      <w:r w:rsidRPr="00B115A0">
        <w:rPr>
          <w:rFonts w:ascii="Arial" w:hAnsi="Arial" w:cs="Arial"/>
          <w:b/>
          <w:color w:val="2F5496" w:themeColor="accent1" w:themeShade="BF"/>
        </w:rPr>
        <w:t xml:space="preserve"> NERAZ</w:t>
      </w:r>
      <w:r w:rsidR="002D7FD8" w:rsidRPr="00B115A0">
        <w:rPr>
          <w:rFonts w:ascii="Arial" w:hAnsi="Arial" w:cs="Arial"/>
          <w:b/>
          <w:color w:val="2F5496" w:themeColor="accent1" w:themeShade="BF"/>
        </w:rPr>
        <w:t>VRS</w:t>
      </w:r>
      <w:r w:rsidRPr="00B115A0">
        <w:rPr>
          <w:rFonts w:ascii="Arial" w:hAnsi="Arial" w:cs="Arial"/>
          <w:b/>
          <w:color w:val="2F5496" w:themeColor="accent1" w:themeShade="BF"/>
        </w:rPr>
        <w:t>T</w:t>
      </w:r>
      <w:r w:rsidR="002D7FD8" w:rsidRPr="00B115A0">
        <w:rPr>
          <w:rFonts w:ascii="Arial" w:hAnsi="Arial" w:cs="Arial"/>
          <w:b/>
          <w:color w:val="2F5496" w:themeColor="accent1" w:themeShade="BF"/>
        </w:rPr>
        <w:t>A</w:t>
      </w:r>
      <w:r w:rsidRPr="00B115A0">
        <w:rPr>
          <w:rFonts w:ascii="Arial" w:hAnsi="Arial" w:cs="Arial"/>
          <w:b/>
          <w:color w:val="2F5496" w:themeColor="accent1" w:themeShade="BF"/>
        </w:rPr>
        <w:t xml:space="preserve">NIH CESTA </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04B2603D"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3D43E6" w:rsidRPr="003D43E6">
        <w:rPr>
          <w:rFonts w:ascii="Arial" w:hAnsi="Arial" w:cs="Arial"/>
          <w:color w:val="0070C0"/>
          <w:sz w:val="24"/>
          <w:szCs w:val="24"/>
        </w:rPr>
        <w:t>45233141-9</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2361ABB1" w:rsidR="00345AD0" w:rsidRPr="00D15073" w:rsidRDefault="00593B39" w:rsidP="00345AD0">
      <w:pPr>
        <w:jc w:val="center"/>
        <w:rPr>
          <w:rFonts w:ascii="Arial" w:hAnsi="Arial" w:cs="Arial"/>
          <w:b/>
          <w:bCs/>
          <w:color w:val="0070C0"/>
          <w:sz w:val="24"/>
          <w:szCs w:val="24"/>
        </w:rPr>
      </w:pPr>
      <w:r>
        <w:rPr>
          <w:rFonts w:ascii="Arial" w:hAnsi="Arial" w:cs="Arial"/>
          <w:b/>
          <w:bCs/>
          <w:color w:val="0070C0"/>
          <w:sz w:val="24"/>
          <w:szCs w:val="24"/>
        </w:rPr>
        <w:t>13</w:t>
      </w:r>
      <w:r w:rsidR="00345AD0">
        <w:rPr>
          <w:rFonts w:ascii="Arial" w:hAnsi="Arial" w:cs="Arial"/>
          <w:b/>
          <w:bCs/>
          <w:color w:val="0070C0"/>
          <w:sz w:val="24"/>
          <w:szCs w:val="24"/>
        </w:rPr>
        <w:t>/</w:t>
      </w:r>
      <w:r>
        <w:rPr>
          <w:rFonts w:ascii="Arial" w:hAnsi="Arial" w:cs="Arial"/>
          <w:b/>
          <w:bCs/>
          <w:color w:val="0070C0"/>
          <w:sz w:val="24"/>
          <w:szCs w:val="24"/>
        </w:rPr>
        <w:t>23</w:t>
      </w:r>
      <w:r w:rsidR="00345AD0">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64B8A3CE" w14:textId="77777777" w:rsidR="00C92451" w:rsidRDefault="00C92451"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1D23DB9" w14:textId="77777777" w:rsidR="001819C7" w:rsidRDefault="001819C7" w:rsidP="00345AD0">
      <w:pPr>
        <w:jc w:val="both"/>
        <w:rPr>
          <w:rFonts w:ascii="Arial" w:hAnsi="Arial" w:cs="Arial"/>
          <w:color w:val="0070C0"/>
          <w:sz w:val="24"/>
          <w:szCs w:val="24"/>
        </w:rPr>
      </w:pPr>
    </w:p>
    <w:p w14:paraId="34014954" w14:textId="77777777" w:rsidR="001819C7" w:rsidRDefault="001819C7"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68F10294"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Evidencijski broj nabave: </w:t>
      </w:r>
      <w:r w:rsidR="00593B39">
        <w:rPr>
          <w:rFonts w:ascii="Arial" w:eastAsia="Times New Roman" w:hAnsi="Arial" w:cs="Arial"/>
          <w:kern w:val="3"/>
          <w:lang w:eastAsia="zh-CN"/>
        </w:rPr>
        <w:t>13</w:t>
      </w:r>
      <w:r w:rsidRPr="00B115A0">
        <w:rPr>
          <w:rFonts w:ascii="Arial" w:eastAsia="Times New Roman" w:hAnsi="Arial" w:cs="Arial"/>
          <w:kern w:val="3"/>
          <w:lang w:eastAsia="zh-CN"/>
        </w:rPr>
        <w:t>/2</w:t>
      </w:r>
      <w:r w:rsidR="00593B39">
        <w:rPr>
          <w:rFonts w:ascii="Arial" w:eastAsia="Times New Roman" w:hAnsi="Arial" w:cs="Arial"/>
          <w:kern w:val="3"/>
          <w:lang w:eastAsia="zh-CN"/>
        </w:rPr>
        <w:t>3</w:t>
      </w:r>
      <w:r w:rsidRPr="00B115A0">
        <w:rPr>
          <w:rFonts w:ascii="Arial" w:eastAsia="Times New Roman" w:hAnsi="Arial" w:cs="Arial"/>
          <w:kern w:val="3"/>
          <w:lang w:eastAsia="zh-CN"/>
        </w:rPr>
        <w:t>-JN</w:t>
      </w:r>
    </w:p>
    <w:p w14:paraId="1514E769" w14:textId="081C9D7D"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Pr>
          <w:rFonts w:ascii="Arial" w:eastAsia="Times New Roman" w:hAnsi="Arial" w:cs="Arial"/>
          <w:kern w:val="3"/>
          <w:lang w:eastAsia="zh-CN"/>
        </w:rPr>
        <w:t>1</w:t>
      </w:r>
      <w:r w:rsidR="00C92451">
        <w:rPr>
          <w:rFonts w:ascii="Arial" w:eastAsia="Times New Roman" w:hAnsi="Arial" w:cs="Arial"/>
          <w:kern w:val="3"/>
          <w:lang w:eastAsia="zh-CN"/>
        </w:rPr>
        <w:t>5</w:t>
      </w:r>
      <w:r w:rsidR="00593B39">
        <w:rPr>
          <w:rFonts w:ascii="Arial" w:eastAsia="Times New Roman" w:hAnsi="Arial" w:cs="Arial"/>
          <w:kern w:val="3"/>
          <w:lang w:eastAsia="zh-CN"/>
        </w:rPr>
        <w:t>.900,00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3031F3B1"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Pr>
          <w:rFonts w:ascii="Arial" w:eastAsia="Times New Roman" w:hAnsi="Arial" w:cs="Arial"/>
        </w:rPr>
        <w:t>Održavanje nerazvrstanih cesta</w:t>
      </w:r>
      <w:r w:rsidR="00C92451">
        <w:rPr>
          <w:rFonts w:ascii="Arial" w:eastAsia="Times New Roman" w:hAnsi="Arial" w:cs="Arial"/>
        </w:rPr>
        <w:t>.</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1989DC64" w14:textId="32455C2F" w:rsidR="009B6E6B" w:rsidRPr="00F229BC" w:rsidRDefault="00B115A0" w:rsidP="009B6E6B">
      <w:pPr>
        <w:numPr>
          <w:ilvl w:val="0"/>
          <w:numId w:val="5"/>
        </w:numPr>
        <w:spacing w:after="0" w:line="240" w:lineRule="auto"/>
        <w:ind w:left="284" w:hanging="284"/>
        <w:jc w:val="both"/>
        <w:rPr>
          <w:rFonts w:ascii="Arial" w:hAnsi="Arial" w:cs="Arial"/>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A92869" w:rsidRPr="00F229BC">
        <w:rPr>
          <w:rFonts w:ascii="Arial" w:hAnsi="Arial" w:cs="Arial"/>
        </w:rPr>
        <w:t xml:space="preserve">su radovi </w:t>
      </w:r>
      <w:r w:rsidR="00BF540F" w:rsidRPr="00F229BC">
        <w:rPr>
          <w:rFonts w:ascii="Arial" w:hAnsi="Arial" w:cs="Arial"/>
        </w:rPr>
        <w:t xml:space="preserve">održavanja nerazvrstanih cesta na području Općine Stara Gradiška, </w:t>
      </w:r>
      <w:r w:rsidR="00345AD0" w:rsidRPr="00F229BC">
        <w:rPr>
          <w:rFonts w:ascii="Arial" w:hAnsi="Arial" w:cs="Arial"/>
        </w:rPr>
        <w:t xml:space="preserve">sukladno </w:t>
      </w:r>
      <w:r w:rsidR="00BF540F" w:rsidRPr="00F229BC">
        <w:rPr>
          <w:rFonts w:ascii="Arial" w:hAnsi="Arial" w:cs="Arial"/>
        </w:rPr>
        <w:t>T</w:t>
      </w:r>
      <w:r w:rsidR="00345AD0" w:rsidRPr="00F229BC">
        <w:rPr>
          <w:rFonts w:ascii="Arial" w:hAnsi="Arial" w:cs="Arial"/>
        </w:rPr>
        <w:t xml:space="preserve">roškovniku iz priloga ovog Poziva na dostavu ponude. </w:t>
      </w:r>
      <w:r w:rsidR="00345AD0" w:rsidRPr="00F229BC">
        <w:rPr>
          <w:rFonts w:ascii="Arial" w:eastAsiaTheme="minorHAnsi" w:hAnsi="Arial" w:cs="Arial"/>
          <w:color w:val="000000" w:themeColor="text1"/>
          <w:lang w:eastAsia="en-US"/>
        </w:rPr>
        <w:t>Detaljan opis predmeta nabave, vrsta i opseg radova</w:t>
      </w:r>
      <w:r w:rsidR="000A0BBD" w:rsidRPr="00F229BC">
        <w:rPr>
          <w:rFonts w:ascii="Arial" w:eastAsiaTheme="minorHAnsi" w:hAnsi="Arial" w:cs="Arial"/>
          <w:color w:val="000000" w:themeColor="text1"/>
          <w:lang w:eastAsia="en-US"/>
        </w:rPr>
        <w:t>, tehničke specifikacije,</w:t>
      </w:r>
      <w:r w:rsidR="00345AD0" w:rsidRPr="00F229BC">
        <w:rPr>
          <w:rFonts w:ascii="Arial" w:eastAsiaTheme="minorHAnsi" w:hAnsi="Arial" w:cs="Arial"/>
          <w:color w:val="000000" w:themeColor="text1"/>
          <w:lang w:eastAsia="en-US"/>
        </w:rPr>
        <w:t xml:space="preserve"> kao i posebni zahtjevi vezani za izvođenje istih utvrđeni su troškovnikom koji je sastavni dio ovog Poziva na dostavu ponude</w:t>
      </w:r>
      <w:r w:rsidR="00CB5E96" w:rsidRPr="00F229BC">
        <w:rPr>
          <w:rFonts w:ascii="Arial" w:eastAsiaTheme="minorHAnsi" w:hAnsi="Arial" w:cs="Arial"/>
          <w:color w:val="000000" w:themeColor="text1"/>
          <w:lang w:eastAsia="en-US"/>
        </w:rPr>
        <w:t>.</w:t>
      </w:r>
    </w:p>
    <w:p w14:paraId="71514A60" w14:textId="006C3675" w:rsidR="009D64E2" w:rsidRPr="00F229BC" w:rsidRDefault="000A0BBD" w:rsidP="000A0BBD">
      <w:pPr>
        <w:spacing w:after="0" w:line="240" w:lineRule="auto"/>
        <w:ind w:left="284"/>
        <w:jc w:val="both"/>
        <w:rPr>
          <w:rFonts w:ascii="Arial" w:hAnsi="Arial" w:cs="Arial"/>
          <w:bCs/>
        </w:rPr>
      </w:pPr>
      <w:r w:rsidRPr="00F229BC">
        <w:rPr>
          <w:rFonts w:ascii="Arial" w:hAnsi="Arial" w:cs="Arial"/>
          <w:bCs/>
        </w:rPr>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5271DF86" w14:textId="4D9F2C00" w:rsidR="000A0BBD" w:rsidRPr="00F229BC" w:rsidRDefault="000A0BBD" w:rsidP="000A0BBD">
      <w:pPr>
        <w:spacing w:after="0" w:line="240" w:lineRule="auto"/>
        <w:ind w:left="284"/>
        <w:jc w:val="both"/>
        <w:rPr>
          <w:rFonts w:ascii="Arial" w:hAnsi="Arial" w:cs="Arial"/>
          <w:bCs/>
        </w:rPr>
      </w:pPr>
      <w:r w:rsidRPr="00F229BC">
        <w:rPr>
          <w:rFonts w:ascii="Arial" w:hAnsi="Arial" w:cs="Arial"/>
          <w:bCs/>
        </w:rPr>
        <w:t>Predmetni postupak provodi se u sklopu Odluke o određivanju komunalnih djelatnosti koje se obavljaju na temelju ugovora („Službeni vjesnik“ Općine Stara Gradiška br. 5/19)</w:t>
      </w:r>
      <w:r w:rsidR="00F229BC" w:rsidRPr="00F229BC">
        <w:rPr>
          <w:rFonts w:ascii="Arial" w:hAnsi="Arial" w:cs="Arial"/>
          <w:bCs/>
        </w:rPr>
        <w:t>.</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50E1BF8F" w:rsidR="00345AD0" w:rsidRPr="004A3C51" w:rsidRDefault="00345AD0" w:rsidP="00345AD0">
      <w:pPr>
        <w:spacing w:after="0" w:line="240" w:lineRule="auto"/>
        <w:ind w:firstLine="284"/>
        <w:jc w:val="both"/>
        <w:rPr>
          <w:rFonts w:ascii="Arial" w:hAnsi="Arial" w:cs="Arial"/>
        </w:rPr>
      </w:pPr>
      <w:r w:rsidRPr="004A3C51">
        <w:rPr>
          <w:rFonts w:ascii="Arial" w:hAnsi="Arial" w:cs="Arial"/>
        </w:rPr>
        <w:t xml:space="preserve">Završetak: </w:t>
      </w:r>
      <w:r w:rsidR="00593B39">
        <w:rPr>
          <w:rFonts w:ascii="Arial" w:hAnsi="Arial" w:cs="Arial"/>
        </w:rPr>
        <w:t>9</w:t>
      </w:r>
      <w:r w:rsidRPr="004A3C51">
        <w:rPr>
          <w:rFonts w:ascii="Arial" w:hAnsi="Arial" w:cs="Arial"/>
        </w:rPr>
        <w:t>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787DF012"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593B39">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Ako Ponuditelj ne ispuni Troškovnik u skladu sa zahtjevima ovog Poziva na dostavu ponuda, smatrat će se da je takav Troškovnik nepotpun i nevažeći te će ponuda biti odbijena. Troškovnik je dostupan za preuzimanje u </w:t>
      </w:r>
      <w:proofErr w:type="spellStart"/>
      <w:r w:rsidRPr="004A3C51">
        <w:rPr>
          <w:rFonts w:ascii="Arial" w:hAnsi="Arial" w:cs="Arial"/>
        </w:rPr>
        <w:t>excel</w:t>
      </w:r>
      <w:proofErr w:type="spellEnd"/>
      <w:r w:rsidRPr="004A3C51">
        <w:rPr>
          <w:rFonts w:ascii="Arial" w:hAnsi="Arial" w:cs="Arial"/>
        </w:rPr>
        <w:t>-u.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72310E1A" w14:textId="77777777" w:rsidR="00F229BC" w:rsidRDefault="00F229BC" w:rsidP="00345AD0">
      <w:pPr>
        <w:spacing w:after="0" w:line="240" w:lineRule="auto"/>
        <w:ind w:left="360"/>
        <w:jc w:val="both"/>
        <w:rPr>
          <w:rFonts w:ascii="Arial" w:hAnsi="Arial" w:cs="Arial"/>
        </w:rPr>
      </w:pPr>
    </w:p>
    <w:p w14:paraId="3384D464" w14:textId="686B1D81" w:rsidR="00345AD0" w:rsidRPr="004A3C51" w:rsidRDefault="00345AD0" w:rsidP="00345AD0">
      <w:pPr>
        <w:spacing w:after="0" w:line="240" w:lineRule="auto"/>
        <w:ind w:left="360"/>
        <w:jc w:val="both"/>
        <w:rPr>
          <w:rFonts w:ascii="Arial" w:hAnsi="Arial" w:cs="Arial"/>
        </w:rPr>
      </w:pPr>
      <w:r w:rsidRPr="004A3C51">
        <w:rPr>
          <w:rFonts w:ascii="Arial" w:hAnsi="Arial" w:cs="Arial"/>
        </w:rPr>
        <w:lastRenderedPageBreak/>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593B39">
        <w:rPr>
          <w:rFonts w:ascii="Arial" w:hAnsi="Arial" w:cs="Arial"/>
        </w:rPr>
        <w:t>eurima</w:t>
      </w:r>
      <w:r w:rsidRPr="004A3C51">
        <w:rPr>
          <w:rFonts w:ascii="Arial" w:hAnsi="Arial" w:cs="Arial"/>
        </w:rPr>
        <w:t>.</w:t>
      </w:r>
    </w:p>
    <w:p w14:paraId="462430E5" w14:textId="739461AA"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1E1A3444" w14:textId="77777777" w:rsidR="0099778C" w:rsidRPr="00A35162" w:rsidRDefault="0099778C" w:rsidP="00F229BC">
      <w:pPr>
        <w:spacing w:after="0" w:line="240" w:lineRule="auto"/>
        <w:jc w:val="both"/>
        <w:rPr>
          <w:rFonts w:ascii="Arial" w:eastAsia="Times New Roman" w:hAnsi="Arial" w:cs="Arial"/>
          <w:bCs/>
        </w:rPr>
      </w:pPr>
    </w:p>
    <w:p w14:paraId="7574A7EA" w14:textId="208787CD"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Ro</w:t>
      </w:r>
      <w:r w:rsidR="00CB5E96">
        <w:rPr>
          <w:rFonts w:ascii="Arial" w:hAnsi="Arial" w:cs="Arial"/>
          <w:b/>
        </w:rPr>
        <w:t>k</w:t>
      </w:r>
      <w:r w:rsidRPr="004A3C51">
        <w:rPr>
          <w:rFonts w:ascii="Arial" w:hAnsi="Arial" w:cs="Arial"/>
          <w:b/>
        </w:rPr>
        <w:t xml:space="preserve">, način i uvjeti plaćanja </w:t>
      </w:r>
    </w:p>
    <w:p w14:paraId="141DD98A" w14:textId="08DD960B"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Obračun izvedenih radova vrši se na osnovu stvarno izvedenih radova i jediničnih cijena iz ponudbenog troškovnika.</w:t>
      </w:r>
    </w:p>
    <w:p w14:paraId="14FBA351" w14:textId="555C0FCA"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Plaćanje se vrši prema dostavljenim računima o izvršenim radovima u roku od 15 dana od dana ispostavljanja računa Naručitelju.</w:t>
      </w:r>
    </w:p>
    <w:p w14:paraId="04F97985" w14:textId="539960AC" w:rsidR="006E12F8" w:rsidRPr="00F229BC" w:rsidRDefault="006E12F8" w:rsidP="00345AD0">
      <w:pPr>
        <w:spacing w:after="0" w:line="240" w:lineRule="auto"/>
        <w:ind w:left="284"/>
        <w:jc w:val="both"/>
        <w:rPr>
          <w:rFonts w:ascii="Arial" w:hAnsi="Arial" w:cs="Arial"/>
          <w:bCs/>
        </w:rPr>
      </w:pPr>
      <w:r w:rsidRPr="00F229BC">
        <w:rPr>
          <w:rFonts w:ascii="Arial" w:hAnsi="Arial" w:cs="Arial"/>
          <w:bCs/>
        </w:rPr>
        <w:t>Predujam je isključen. Ugovaratelj ne može zaračunati nikakve dodatne troškove osim onih koji su već predviđeni troškovnikom.</w:t>
      </w:r>
    </w:p>
    <w:p w14:paraId="23E22665" w14:textId="65B746D3" w:rsidR="006A7667" w:rsidRPr="006A7667" w:rsidRDefault="006A7667" w:rsidP="006A7667">
      <w:pPr>
        <w:spacing w:after="0" w:line="240" w:lineRule="auto"/>
        <w:jc w:val="both"/>
        <w:rPr>
          <w:rFonts w:ascii="Arial" w:hAnsi="Arial" w:cs="Arial"/>
        </w:rPr>
      </w:pPr>
    </w:p>
    <w:p w14:paraId="43AD11A6" w14:textId="0CE84044" w:rsidR="00345AD0" w:rsidRPr="006A7667" w:rsidRDefault="00345AD0" w:rsidP="006A7667">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345AD0">
      <w:pPr>
        <w:pStyle w:val="Textbody"/>
        <w:ind w:firstLine="284"/>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2F07F9AD"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10</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317FBE1E" w14:textId="77777777" w:rsidR="00E62BD8" w:rsidRDefault="00E62BD8" w:rsidP="00345AD0">
      <w:pPr>
        <w:autoSpaceDE w:val="0"/>
        <w:autoSpaceDN w:val="0"/>
        <w:adjustRightInd w:val="0"/>
        <w:spacing w:after="0" w:line="240" w:lineRule="auto"/>
        <w:ind w:left="567"/>
        <w:jc w:val="both"/>
        <w:rPr>
          <w:rFonts w:ascii="Arial" w:eastAsia="Times New Roman" w:hAnsi="Arial" w:cs="Arial"/>
          <w:color w:val="000000"/>
        </w:rPr>
      </w:pPr>
    </w:p>
    <w:p w14:paraId="7160C736" w14:textId="0C7E3961"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lastRenderedPageBreak/>
        <w:t xml:space="preserve">Za potrebe utvrđivanja okolnosti iz točke </w:t>
      </w:r>
      <w:r w:rsidR="006A7667">
        <w:rPr>
          <w:rFonts w:ascii="Arial" w:hAnsi="Arial" w:cs="Arial"/>
          <w:color w:val="000000"/>
        </w:rPr>
        <w:t>10</w:t>
      </w:r>
      <w:r w:rsidRPr="004A3C51">
        <w:rPr>
          <w:rFonts w:ascii="Arial" w:hAnsi="Arial" w:cs="Arial"/>
          <w:color w:val="000000"/>
        </w:rPr>
        <w:t>.1</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5B949F10"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 xml:space="preserve">Izjava o nekažnjavanju može se dati na obrascu Izjave – PRILOG II.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10</w:t>
      </w:r>
      <w:r w:rsidRPr="004A3C51">
        <w:rPr>
          <w:rFonts w:ascii="Arial" w:hAnsi="Arial" w:cs="Arial"/>
          <w:color w:val="000000"/>
        </w:rPr>
        <w:t xml:space="preserve">.1. </w:t>
      </w:r>
    </w:p>
    <w:p w14:paraId="2DAB951B" w14:textId="7F79F32B"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10.2.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3C7E709A"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10</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4C241EE1" w14:textId="77777777" w:rsidR="00345AD0" w:rsidRPr="004A3C51" w:rsidRDefault="00345AD0" w:rsidP="00345AD0">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6D1F1F2F"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11</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3A17EECC" w14:textId="1EE8A1BF" w:rsidR="00345AD0" w:rsidRPr="004A3C51" w:rsidRDefault="00345AD0" w:rsidP="00345AD0">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167126C6" w14:textId="77777777" w:rsidR="006A7667" w:rsidRDefault="006A7667" w:rsidP="006A7667">
      <w:pPr>
        <w:autoSpaceDE w:val="0"/>
        <w:autoSpaceDN w:val="0"/>
        <w:adjustRightInd w:val="0"/>
        <w:spacing w:after="0" w:line="240" w:lineRule="auto"/>
        <w:jc w:val="both"/>
        <w:rPr>
          <w:rFonts w:ascii="Arial" w:hAnsi="Arial" w:cs="Arial"/>
          <w:color w:val="000000"/>
        </w:rPr>
      </w:pPr>
    </w:p>
    <w:p w14:paraId="473063BD" w14:textId="3401504D" w:rsidR="00345AD0" w:rsidRPr="006A7667" w:rsidRDefault="00345AD0" w:rsidP="006A7667">
      <w:pPr>
        <w:pStyle w:val="Odlomakpopisa"/>
        <w:numPr>
          <w:ilvl w:val="1"/>
          <w:numId w:val="13"/>
        </w:numPr>
        <w:autoSpaceDE w:val="0"/>
        <w:autoSpaceDN w:val="0"/>
        <w:adjustRightInd w:val="0"/>
        <w:spacing w:after="0" w:line="240" w:lineRule="auto"/>
        <w:ind w:left="567" w:hanging="567"/>
        <w:jc w:val="both"/>
        <w:rPr>
          <w:rFonts w:ascii="Arial" w:hAnsi="Arial" w:cs="Arial"/>
        </w:rPr>
      </w:pPr>
      <w:r w:rsidRPr="006A7667">
        <w:rPr>
          <w:rFonts w:ascii="Arial" w:hAnsi="Arial" w:cs="Arial"/>
          <w:color w:val="000000"/>
        </w:rPr>
        <w:t xml:space="preserve">da je u posljednjih 5 godina uredno izvršio najmanje jedan ugovor istog ili sličnog predmeta nabave pojedinačne vrijednost (bez PDV-a) minimalno u iznosu od </w:t>
      </w:r>
      <w:r w:rsidR="006A7667">
        <w:rPr>
          <w:rFonts w:ascii="Arial" w:hAnsi="Arial" w:cs="Arial"/>
          <w:color w:val="000000"/>
        </w:rPr>
        <w:t>1</w:t>
      </w:r>
      <w:r w:rsidR="00C92451">
        <w:rPr>
          <w:rFonts w:ascii="Arial" w:hAnsi="Arial" w:cs="Arial"/>
          <w:color w:val="000000"/>
        </w:rPr>
        <w:t>2</w:t>
      </w:r>
      <w:r w:rsidRPr="006A7667">
        <w:rPr>
          <w:rFonts w:ascii="Arial" w:hAnsi="Arial" w:cs="Arial"/>
          <w:color w:val="000000"/>
        </w:rPr>
        <w:t xml:space="preserve">.000,00 </w:t>
      </w:r>
      <w:r w:rsidR="00E100F1">
        <w:rPr>
          <w:rFonts w:ascii="Arial" w:hAnsi="Arial" w:cs="Arial"/>
          <w:color w:val="000000"/>
        </w:rPr>
        <w:t>eura</w:t>
      </w:r>
      <w:r w:rsidRPr="006A7667">
        <w:rPr>
          <w:rFonts w:ascii="Arial" w:hAnsi="Arial" w:cs="Arial"/>
          <w:color w:val="000000"/>
        </w:rPr>
        <w:t>.</w:t>
      </w:r>
    </w:p>
    <w:p w14:paraId="266F31BD" w14:textId="45E12346"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E100F1">
        <w:rPr>
          <w:rFonts w:ascii="Arial" w:hAnsi="Arial" w:cs="Arial"/>
        </w:rPr>
        <w:t>3</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III.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4A3C51">
        <w:rPr>
          <w:rFonts w:ascii="Arial" w:hAnsi="Arial" w:cs="Arial"/>
        </w:rPr>
        <w:t xml:space="preserve">Popisu se kao dokaz o urednom izvršenju radova obvezno prilaže </w:t>
      </w:r>
      <w:r w:rsidRPr="004A3C51">
        <w:rPr>
          <w:rFonts w:ascii="Arial" w:hAnsi="Arial" w:cs="Arial"/>
          <w:b/>
          <w:bCs/>
        </w:rPr>
        <w:t>potvrda potpisana ili izdana od druge ugovorne strane</w:t>
      </w:r>
      <w:r w:rsidRPr="004A3C51">
        <w:rPr>
          <w:rFonts w:ascii="Arial" w:hAnsi="Arial" w:cs="Arial"/>
        </w:rPr>
        <w:t>.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11AAA237" w:rsidR="00345AD0" w:rsidRPr="004A3C51" w:rsidRDefault="006A7667" w:rsidP="00345AD0">
      <w:pPr>
        <w:spacing w:after="0" w:line="240" w:lineRule="auto"/>
        <w:rPr>
          <w:rFonts w:ascii="Arial" w:eastAsia="Times New Roman" w:hAnsi="Arial" w:cs="Arial"/>
          <w:b/>
        </w:rPr>
      </w:pPr>
      <w:r>
        <w:rPr>
          <w:rFonts w:ascii="Arial" w:hAnsi="Arial" w:cs="Arial"/>
          <w:b/>
        </w:rPr>
        <w:t>12</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075F2B23" w:rsidR="00345AD0" w:rsidRPr="004A3C51" w:rsidRDefault="006A7667" w:rsidP="00345AD0">
      <w:pPr>
        <w:tabs>
          <w:tab w:val="left" w:pos="426"/>
        </w:tabs>
        <w:spacing w:after="0" w:line="240" w:lineRule="auto"/>
        <w:rPr>
          <w:rFonts w:ascii="Arial" w:hAnsi="Arial" w:cs="Arial"/>
        </w:rPr>
      </w:pPr>
      <w:r>
        <w:rPr>
          <w:rFonts w:ascii="Arial" w:hAnsi="Arial" w:cs="Arial"/>
        </w:rPr>
        <w:t>12</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54D1F996" w14:textId="2339E2E9" w:rsidR="009415A5" w:rsidRDefault="00345AD0" w:rsidP="00F229BC">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78C876C3" w14:textId="77777777" w:rsidR="001819C7" w:rsidRPr="00E62BD8" w:rsidRDefault="001819C7" w:rsidP="00F229BC">
      <w:pPr>
        <w:pStyle w:val="Default"/>
        <w:tabs>
          <w:tab w:val="left" w:pos="567"/>
        </w:tabs>
        <w:spacing w:after="135"/>
        <w:ind w:left="567"/>
        <w:jc w:val="both"/>
        <w:rPr>
          <w:rFonts w:ascii="Arial" w:hAnsi="Arial" w:cs="Arial"/>
          <w:sz w:val="22"/>
          <w:szCs w:val="22"/>
        </w:rPr>
      </w:pPr>
    </w:p>
    <w:p w14:paraId="415AAE2D" w14:textId="5A3B5C47" w:rsidR="00345AD0" w:rsidRPr="004A3C51" w:rsidRDefault="006A7667" w:rsidP="00345AD0">
      <w:pPr>
        <w:tabs>
          <w:tab w:val="left" w:pos="567"/>
        </w:tabs>
        <w:spacing w:after="0" w:line="240" w:lineRule="auto"/>
        <w:rPr>
          <w:rFonts w:ascii="Arial" w:hAnsi="Arial" w:cs="Arial"/>
          <w:b/>
        </w:rPr>
      </w:pPr>
      <w:r>
        <w:rPr>
          <w:rFonts w:ascii="Arial" w:hAnsi="Arial" w:cs="Arial"/>
        </w:rPr>
        <w:lastRenderedPageBreak/>
        <w:t>12</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12C1A509"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F229BC">
        <w:rPr>
          <w:rFonts w:ascii="Arial" w:hAnsi="Arial" w:cs="Arial"/>
          <w:b/>
        </w:rPr>
        <w:t>3</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73B6127B"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PONUDBENI LIST – PRILOG I. poziva na dostavu ponuda, potpisan od strane osobe ovlaštene za zastupanje po zakonu i ovjeren pečatom ponuditelja,</w:t>
      </w:r>
    </w:p>
    <w:p w14:paraId="4150E050" w14:textId="6388D11C"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10</w:t>
      </w:r>
      <w:r w:rsidRPr="004A3C51">
        <w:rPr>
          <w:rFonts w:ascii="Arial" w:hAnsi="Arial" w:cs="Arial"/>
          <w:bCs/>
          <w:sz w:val="22"/>
          <w:szCs w:val="22"/>
        </w:rPr>
        <w:t xml:space="preserve">. ovog Poziva na dostavu ponuda, </w:t>
      </w:r>
    </w:p>
    <w:p w14:paraId="56BA2B23" w14:textId="03CA5E6F"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11</w:t>
      </w:r>
      <w:r w:rsidRPr="004A3C51">
        <w:rPr>
          <w:rFonts w:ascii="Arial" w:hAnsi="Arial" w:cs="Arial"/>
          <w:bCs/>
          <w:sz w:val="22"/>
          <w:szCs w:val="22"/>
        </w:rPr>
        <w:t>. ovog Poziva na dostavu ponuda,</w:t>
      </w:r>
    </w:p>
    <w:p w14:paraId="3F15C1E5"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popunjen troškovnik.</w:t>
      </w:r>
    </w:p>
    <w:p w14:paraId="40BC4269" w14:textId="2BC30575" w:rsidR="00345AD0" w:rsidRDefault="00345AD0" w:rsidP="001819C7">
      <w:pPr>
        <w:tabs>
          <w:tab w:val="num" w:pos="284"/>
        </w:tabs>
        <w:spacing w:after="0" w:line="240" w:lineRule="auto"/>
        <w:ind w:left="851"/>
        <w:rPr>
          <w:rFonts w:ascii="Arial" w:eastAsia="Times New Roman" w:hAnsi="Arial" w:cs="Arial"/>
        </w:rPr>
      </w:pPr>
    </w:p>
    <w:p w14:paraId="2B9C4AB0" w14:textId="77777777" w:rsidR="001819C7" w:rsidRPr="00D26FEE" w:rsidRDefault="001819C7" w:rsidP="001819C7">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25EA194E"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0D9973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568BA0BA"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45A1E7C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6F4649F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76913052" w14:textId="77777777" w:rsidR="001819C7" w:rsidRPr="00AD3A7D"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27DEDBA0" w14:textId="77777777" w:rsidR="001819C7" w:rsidRPr="004A3C51" w:rsidRDefault="001819C7" w:rsidP="00345AD0">
      <w:pPr>
        <w:tabs>
          <w:tab w:val="num" w:pos="284"/>
        </w:tabs>
        <w:spacing w:after="0" w:line="240" w:lineRule="auto"/>
        <w:rPr>
          <w:rFonts w:ascii="Arial" w:hAnsi="Arial" w:cs="Arial"/>
        </w:rPr>
      </w:pPr>
    </w:p>
    <w:p w14:paraId="114C9648" w14:textId="3E58666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0EE73C8F" w14:textId="66068A29" w:rsidR="00345AD0" w:rsidRPr="004A3C51" w:rsidRDefault="00345AD0" w:rsidP="001819C7">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509631D8" w14:textId="77777777" w:rsidR="00C94531" w:rsidRDefault="00345AD0" w:rsidP="008A31D5">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„NE OTVARAJ“ – </w:t>
      </w:r>
      <w:bookmarkStart w:id="1" w:name="_Hlk78460173"/>
      <w:r w:rsidRPr="00A92869">
        <w:rPr>
          <w:rFonts w:ascii="Arial" w:hAnsi="Arial" w:cs="Arial"/>
          <w:b/>
        </w:rPr>
        <w:t xml:space="preserve">Ponuda za </w:t>
      </w:r>
    </w:p>
    <w:p w14:paraId="40716E46" w14:textId="23EF44DA" w:rsidR="00A92869" w:rsidRPr="00A92869" w:rsidRDefault="00C94531" w:rsidP="001819C7">
      <w:pPr>
        <w:spacing w:after="0" w:line="240" w:lineRule="auto"/>
        <w:ind w:left="426" w:firstLine="141"/>
        <w:jc w:val="center"/>
        <w:rPr>
          <w:rFonts w:ascii="Arial" w:hAnsi="Arial" w:cs="Arial"/>
          <w:b/>
        </w:rPr>
      </w:pPr>
      <w:r>
        <w:rPr>
          <w:rFonts w:ascii="Arial" w:hAnsi="Arial" w:cs="Arial"/>
          <w:b/>
        </w:rPr>
        <w:t>izvođenje radova održavanja nerazvrstanih cesta</w:t>
      </w:r>
    </w:p>
    <w:bookmarkEnd w:id="1"/>
    <w:p w14:paraId="1204E4D5" w14:textId="77777777" w:rsidR="00345AD0" w:rsidRPr="004A3C51" w:rsidRDefault="00345AD0" w:rsidP="00345AD0">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7A70A384" w:rsidR="00345AD0" w:rsidRPr="004A3C51" w:rsidRDefault="00345AD0" w:rsidP="00345AD0">
      <w:pPr>
        <w:spacing w:after="0" w:line="240" w:lineRule="auto"/>
        <w:ind w:left="426"/>
        <w:jc w:val="both"/>
        <w:rPr>
          <w:rFonts w:ascii="Arial" w:hAnsi="Arial" w:cs="Arial"/>
        </w:rPr>
      </w:pPr>
      <w:r w:rsidRPr="004A3C51">
        <w:rPr>
          <w:rFonts w:ascii="Arial" w:hAnsi="Arial" w:cs="Arial"/>
        </w:rPr>
        <w:t xml:space="preserve">Krajnji rok za dostavu ponude </w:t>
      </w:r>
      <w:r w:rsidRPr="004A3C51">
        <w:rPr>
          <w:rFonts w:ascii="Arial" w:hAnsi="Arial" w:cs="Arial"/>
          <w:color w:val="000000" w:themeColor="text1"/>
        </w:rPr>
        <w:t xml:space="preserve">je </w:t>
      </w:r>
      <w:r w:rsidR="00C92451">
        <w:rPr>
          <w:rFonts w:ascii="Arial" w:hAnsi="Arial" w:cs="Arial"/>
          <w:b/>
          <w:color w:val="000000" w:themeColor="text1"/>
        </w:rPr>
        <w:t xml:space="preserve">01. rujna </w:t>
      </w:r>
      <w:r w:rsidRPr="005868CC">
        <w:rPr>
          <w:rFonts w:ascii="Arial" w:hAnsi="Arial" w:cs="Arial"/>
          <w:b/>
          <w:color w:val="000000" w:themeColor="text1"/>
        </w:rPr>
        <w:t>202</w:t>
      </w:r>
      <w:r w:rsidR="00E100F1">
        <w:rPr>
          <w:rFonts w:ascii="Arial" w:hAnsi="Arial" w:cs="Arial"/>
          <w:b/>
          <w:color w:val="000000" w:themeColor="text1"/>
        </w:rPr>
        <w:t>3</w:t>
      </w:r>
      <w:r>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do 1</w:t>
      </w:r>
      <w:r w:rsidR="00C92451">
        <w:rPr>
          <w:rFonts w:ascii="Arial" w:hAnsi="Arial" w:cs="Arial"/>
          <w:b/>
          <w:color w:val="000000" w:themeColor="text1"/>
        </w:rPr>
        <w:t>2</w:t>
      </w:r>
      <w:r w:rsidRPr="004A3C51">
        <w:rPr>
          <w:rFonts w:ascii="Arial" w:hAnsi="Arial" w:cs="Arial"/>
          <w:b/>
          <w:color w:val="000000" w:themeColor="text1"/>
        </w:rPr>
        <w:t>:00</w:t>
      </w:r>
      <w:r w:rsidRPr="004A3C51">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22FD604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F229BC">
      <w:pPr>
        <w:pStyle w:val="Odlomakpopisa"/>
        <w:numPr>
          <w:ilvl w:val="0"/>
          <w:numId w:val="14"/>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poziv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02D11562"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F229BC">
        <w:rPr>
          <w:rFonts w:ascii="Arial" w:hAnsi="Arial" w:cs="Arial"/>
          <w:b/>
          <w:bCs/>
        </w:rPr>
        <w:t>7</w:t>
      </w:r>
      <w:r w:rsidRPr="004A3C51">
        <w:rPr>
          <w:rFonts w:ascii="Arial" w:hAnsi="Arial" w:cs="Arial"/>
          <w:b/>
          <w:bCs/>
        </w:rPr>
        <w:t>.</w:t>
      </w:r>
      <w:r w:rsidRPr="004A3C51">
        <w:rPr>
          <w:rFonts w:ascii="Arial" w:hAnsi="Arial" w:cs="Arial"/>
          <w:b/>
          <w:bCs/>
        </w:rPr>
        <w:tab/>
        <w:t xml:space="preserve">Otvaranje ponuda </w:t>
      </w:r>
    </w:p>
    <w:p w14:paraId="6D77D43D" w14:textId="65811D77"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F00E65">
        <w:rPr>
          <w:rFonts w:ascii="Arial" w:hAnsi="Arial" w:cs="Arial"/>
          <w:b/>
        </w:rPr>
        <w:t>01. rujna</w:t>
      </w:r>
      <w:r w:rsidRPr="005868CC">
        <w:rPr>
          <w:rFonts w:ascii="Arial" w:hAnsi="Arial" w:cs="Arial"/>
          <w:b/>
          <w:color w:val="000000" w:themeColor="text1"/>
        </w:rPr>
        <w:t xml:space="preserve"> 202</w:t>
      </w:r>
      <w:r w:rsidR="00E100F1">
        <w:rPr>
          <w:rFonts w:ascii="Arial" w:hAnsi="Arial" w:cs="Arial"/>
          <w:b/>
          <w:color w:val="000000" w:themeColor="text1"/>
        </w:rPr>
        <w:t>3</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sidR="00F00E65">
        <w:rPr>
          <w:rFonts w:ascii="Arial" w:hAnsi="Arial" w:cs="Arial"/>
          <w:b/>
          <w:color w:val="000000" w:themeColor="text1"/>
        </w:rPr>
        <w:t>2</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79C7A148" w:rsidR="00345AD0" w:rsidRPr="004A3C51" w:rsidRDefault="00345AD0" w:rsidP="00F229BC">
      <w:pPr>
        <w:pStyle w:val="Tijeloteksta"/>
        <w:numPr>
          <w:ilvl w:val="0"/>
          <w:numId w:val="15"/>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1CDD275E" w:rsidR="00345AD0" w:rsidRPr="00F229BC" w:rsidRDefault="00F229BC" w:rsidP="00F229BC">
      <w:pPr>
        <w:spacing w:after="0" w:line="240" w:lineRule="auto"/>
        <w:rPr>
          <w:rFonts w:ascii="Arial" w:hAnsi="Arial" w:cs="Arial"/>
          <w:bCs/>
          <w:color w:val="FF0000"/>
        </w:rPr>
      </w:pPr>
      <w:r>
        <w:rPr>
          <w:rFonts w:ascii="Arial" w:hAnsi="Arial" w:cs="Arial"/>
          <w:b/>
          <w:bCs/>
        </w:rPr>
        <w:t xml:space="preserve">19.  </w:t>
      </w:r>
      <w:r w:rsidR="00345AD0" w:rsidRPr="00F229BC">
        <w:rPr>
          <w:rFonts w:ascii="Arial" w:hAnsi="Arial" w:cs="Arial"/>
          <w:b/>
          <w:bCs/>
        </w:rPr>
        <w:t xml:space="preserve">Datum objave poziva za dostavu ponuda na internetskim stranicama Naručitelja: </w:t>
      </w:r>
    </w:p>
    <w:p w14:paraId="383D4541" w14:textId="46848407" w:rsidR="00345AD0" w:rsidRPr="00BB369B" w:rsidRDefault="00F00E65" w:rsidP="00345AD0">
      <w:pPr>
        <w:spacing w:after="0" w:line="240" w:lineRule="auto"/>
        <w:ind w:firstLine="426"/>
        <w:rPr>
          <w:rFonts w:ascii="Arial" w:hAnsi="Arial" w:cs="Arial"/>
          <w:bCs/>
          <w:color w:val="000000" w:themeColor="text1"/>
        </w:rPr>
      </w:pPr>
      <w:r>
        <w:rPr>
          <w:rFonts w:ascii="Arial" w:hAnsi="Arial" w:cs="Arial"/>
          <w:bCs/>
          <w:color w:val="000000" w:themeColor="text1"/>
        </w:rPr>
        <w:t xml:space="preserve">23. kolovoza </w:t>
      </w:r>
      <w:r w:rsidR="00345AD0" w:rsidRPr="005868CC">
        <w:rPr>
          <w:rFonts w:ascii="Arial" w:hAnsi="Arial" w:cs="Arial"/>
          <w:bCs/>
          <w:color w:val="000000" w:themeColor="text1"/>
        </w:rPr>
        <w:t>202</w:t>
      </w:r>
      <w:r w:rsidR="00E100F1">
        <w:rPr>
          <w:rFonts w:ascii="Arial" w:hAnsi="Arial" w:cs="Arial"/>
          <w:bCs/>
          <w:color w:val="000000" w:themeColor="text1"/>
        </w:rPr>
        <w:t>3</w:t>
      </w:r>
      <w:r w:rsidR="00345AD0">
        <w:rPr>
          <w:rFonts w:ascii="Arial" w:hAnsi="Arial" w:cs="Arial"/>
          <w:bCs/>
          <w:color w:val="000000" w:themeColor="text1"/>
        </w:rPr>
        <w:t>.</w:t>
      </w:r>
      <w:r w:rsidR="00E100F1">
        <w:rPr>
          <w:rFonts w:ascii="Arial" w:hAnsi="Arial" w:cs="Arial"/>
          <w:bCs/>
          <w:color w:val="000000" w:themeColor="text1"/>
        </w:rPr>
        <w:t xml:space="preserve"> </w:t>
      </w:r>
      <w:r w:rsidR="00345AD0" w:rsidRPr="00BB369B">
        <w:rPr>
          <w:rFonts w:ascii="Arial" w:hAnsi="Arial" w:cs="Arial"/>
          <w:bCs/>
          <w:color w:val="000000" w:themeColor="text1"/>
        </w:rPr>
        <w:t xml:space="preserve">godine. </w:t>
      </w:r>
    </w:p>
    <w:p w14:paraId="0C23DFDA" w14:textId="77777777" w:rsidR="00F229BC"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6BDF7C" w14:textId="77777777" w:rsid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954D067" w14:textId="77777777" w:rsidR="00F00E65" w:rsidRP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AA9C8BF" w14:textId="37D2AB6F" w:rsidR="00345AD0" w:rsidRPr="00556DEE" w:rsidRDefault="00345AD0" w:rsidP="00556DEE">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t>P</w:t>
      </w:r>
      <w:r w:rsidRPr="00657B91">
        <w:rPr>
          <w:rFonts w:ascii="Arial" w:hAnsi="Arial" w:cs="Arial"/>
          <w:bCs/>
          <w:i/>
          <w:color w:val="808080" w:themeColor="background1" w:themeShade="80"/>
          <w:sz w:val="20"/>
          <w:szCs w:val="20"/>
        </w:rPr>
        <w:t>RILOG I.</w:t>
      </w:r>
    </w:p>
    <w:p w14:paraId="4E8716E3" w14:textId="77777777" w:rsidR="00345AD0" w:rsidRPr="00657B91" w:rsidRDefault="00345AD0" w:rsidP="00345AD0">
      <w:pPr>
        <w:spacing w:after="0" w:line="240" w:lineRule="auto"/>
        <w:jc w:val="center"/>
        <w:rPr>
          <w:rFonts w:ascii="Arial" w:hAnsi="Arial" w:cs="Arial"/>
          <w:b/>
          <w:bCs/>
          <w:sz w:val="20"/>
          <w:szCs w:val="20"/>
        </w:rPr>
      </w:pPr>
    </w:p>
    <w:p w14:paraId="2F85D197" w14:textId="77777777" w:rsidR="00345AD0" w:rsidRPr="00657B91" w:rsidRDefault="00345AD0" w:rsidP="00345AD0">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345AD0" w:rsidRPr="00657B91" w14:paraId="15283E9D" w14:textId="77777777" w:rsidTr="00345AD0">
        <w:tc>
          <w:tcPr>
            <w:tcW w:w="4644" w:type="dxa"/>
            <w:tcBorders>
              <w:top w:val="single" w:sz="4" w:space="0" w:color="auto"/>
              <w:left w:val="single" w:sz="4" w:space="0" w:color="auto"/>
              <w:bottom w:val="single" w:sz="4" w:space="0" w:color="auto"/>
              <w:right w:val="single" w:sz="4" w:space="0" w:color="auto"/>
            </w:tcBorders>
          </w:tcPr>
          <w:p w14:paraId="3BC66081"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4470F5C0" w14:textId="77777777" w:rsidR="00345AD0" w:rsidRDefault="00345AD0" w:rsidP="00345AD0">
            <w:pPr>
              <w:autoSpaceDE w:val="0"/>
              <w:autoSpaceDN w:val="0"/>
              <w:adjustRightInd w:val="0"/>
              <w:spacing w:line="360" w:lineRule="auto"/>
              <w:rPr>
                <w:rFonts w:ascii="Arial" w:hAnsi="Arial" w:cs="Arial"/>
                <w:bCs/>
                <w:color w:val="000000"/>
                <w:sz w:val="20"/>
                <w:szCs w:val="20"/>
              </w:rPr>
            </w:pPr>
          </w:p>
          <w:p w14:paraId="3C90AC2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2FAD3EFD" w14:textId="77777777" w:rsidTr="00345AD0">
        <w:tc>
          <w:tcPr>
            <w:tcW w:w="4644" w:type="dxa"/>
            <w:tcBorders>
              <w:top w:val="single" w:sz="4" w:space="0" w:color="auto"/>
              <w:left w:val="single" w:sz="4" w:space="0" w:color="auto"/>
              <w:bottom w:val="single" w:sz="4" w:space="0" w:color="auto"/>
              <w:right w:val="single" w:sz="4" w:space="0" w:color="auto"/>
            </w:tcBorders>
          </w:tcPr>
          <w:p w14:paraId="43F6D19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6ED395C6"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4625B9CD"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3055C477"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655EDEA6"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039062D8"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552CB87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1D278BE5" w14:textId="77777777" w:rsidTr="00345AD0">
        <w:tc>
          <w:tcPr>
            <w:tcW w:w="4644" w:type="dxa"/>
            <w:tcBorders>
              <w:top w:val="single" w:sz="4" w:space="0" w:color="auto"/>
              <w:left w:val="single" w:sz="4" w:space="0" w:color="auto"/>
              <w:bottom w:val="single" w:sz="4" w:space="0" w:color="auto"/>
              <w:right w:val="single" w:sz="4" w:space="0" w:color="auto"/>
            </w:tcBorders>
          </w:tcPr>
          <w:p w14:paraId="24564BA0"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1D9FF93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1E3C46A" w14:textId="77777777" w:rsidTr="00345AD0">
        <w:tc>
          <w:tcPr>
            <w:tcW w:w="4644" w:type="dxa"/>
            <w:tcBorders>
              <w:top w:val="single" w:sz="4" w:space="0" w:color="auto"/>
              <w:left w:val="single" w:sz="4" w:space="0" w:color="auto"/>
              <w:bottom w:val="single" w:sz="4" w:space="0" w:color="auto"/>
              <w:right w:val="single" w:sz="4" w:space="0" w:color="auto"/>
            </w:tcBorders>
          </w:tcPr>
          <w:p w14:paraId="112E816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027CCAC"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B5B971E" w14:textId="77777777" w:rsidTr="00345AD0">
        <w:tc>
          <w:tcPr>
            <w:tcW w:w="4644" w:type="dxa"/>
            <w:tcBorders>
              <w:top w:val="single" w:sz="4" w:space="0" w:color="auto"/>
              <w:left w:val="single" w:sz="4" w:space="0" w:color="auto"/>
              <w:bottom w:val="single" w:sz="4" w:space="0" w:color="auto"/>
              <w:right w:val="single" w:sz="4" w:space="0" w:color="auto"/>
            </w:tcBorders>
          </w:tcPr>
          <w:p w14:paraId="29F2FFD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A4E5D3B"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BF3ED09" w14:textId="77777777" w:rsidTr="00345AD0">
        <w:tc>
          <w:tcPr>
            <w:tcW w:w="4644" w:type="dxa"/>
            <w:tcBorders>
              <w:top w:val="single" w:sz="4" w:space="0" w:color="auto"/>
              <w:left w:val="single" w:sz="4" w:space="0" w:color="auto"/>
              <w:bottom w:val="single" w:sz="4" w:space="0" w:color="auto"/>
              <w:right w:val="single" w:sz="4" w:space="0" w:color="auto"/>
            </w:tcBorders>
          </w:tcPr>
          <w:p w14:paraId="63C14F4F"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0A0C7BBE"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3ADD49F" w14:textId="77777777" w:rsidTr="00345AD0">
        <w:tc>
          <w:tcPr>
            <w:tcW w:w="4644" w:type="dxa"/>
            <w:tcBorders>
              <w:top w:val="single" w:sz="4" w:space="0" w:color="auto"/>
              <w:left w:val="single" w:sz="4" w:space="0" w:color="auto"/>
              <w:bottom w:val="single" w:sz="4" w:space="0" w:color="auto"/>
              <w:right w:val="single" w:sz="4" w:space="0" w:color="auto"/>
            </w:tcBorders>
          </w:tcPr>
          <w:p w14:paraId="77D930E8"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62362ECA"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6BF6C18" w14:textId="77777777" w:rsidTr="00345AD0">
        <w:trPr>
          <w:trHeight w:val="529"/>
        </w:trPr>
        <w:tc>
          <w:tcPr>
            <w:tcW w:w="4644" w:type="dxa"/>
            <w:tcBorders>
              <w:top w:val="single" w:sz="4" w:space="0" w:color="auto"/>
              <w:left w:val="single" w:sz="4" w:space="0" w:color="auto"/>
              <w:bottom w:val="single" w:sz="4" w:space="0" w:color="auto"/>
              <w:right w:val="single" w:sz="4" w:space="0" w:color="auto"/>
            </w:tcBorders>
          </w:tcPr>
          <w:p w14:paraId="4EC2BE6A"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200FBC81"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6F022993" w14:textId="77777777" w:rsidTr="00345AD0">
        <w:tc>
          <w:tcPr>
            <w:tcW w:w="4644" w:type="dxa"/>
            <w:tcBorders>
              <w:top w:val="single" w:sz="4" w:space="0" w:color="auto"/>
              <w:left w:val="single" w:sz="4" w:space="0" w:color="auto"/>
              <w:bottom w:val="single" w:sz="4" w:space="0" w:color="auto"/>
              <w:right w:val="single" w:sz="4" w:space="0" w:color="auto"/>
            </w:tcBorders>
          </w:tcPr>
          <w:p w14:paraId="48A2964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206C1F86" w14:textId="77777777" w:rsidR="00345AD0" w:rsidRPr="00657B91" w:rsidRDefault="00345AD0" w:rsidP="00345AD0">
            <w:pPr>
              <w:autoSpaceDE w:val="0"/>
              <w:autoSpaceDN w:val="0"/>
              <w:adjustRightInd w:val="0"/>
              <w:rPr>
                <w:rFonts w:ascii="Arial" w:hAnsi="Arial" w:cs="Arial"/>
                <w:bCs/>
                <w:color w:val="000000"/>
                <w:sz w:val="20"/>
                <w:szCs w:val="20"/>
              </w:rPr>
            </w:pPr>
          </w:p>
        </w:tc>
      </w:tr>
    </w:tbl>
    <w:p w14:paraId="4101DAB2" w14:textId="77777777" w:rsidR="00345AD0" w:rsidRPr="00657B91" w:rsidRDefault="00345AD0" w:rsidP="00345AD0">
      <w:pPr>
        <w:autoSpaceDE w:val="0"/>
        <w:autoSpaceDN w:val="0"/>
        <w:adjustRightInd w:val="0"/>
        <w:rPr>
          <w:rFonts w:ascii="Arial" w:hAnsi="Arial" w:cs="Arial"/>
          <w:b/>
          <w:bCs/>
          <w:i/>
          <w:iCs/>
          <w:color w:val="000000"/>
          <w:sz w:val="20"/>
          <w:szCs w:val="20"/>
        </w:rPr>
      </w:pPr>
    </w:p>
    <w:p w14:paraId="7F2FC6E3" w14:textId="5CA28161" w:rsidR="00345AD0" w:rsidRPr="00657B91" w:rsidRDefault="00345AD0" w:rsidP="00345AD0">
      <w:pPr>
        <w:autoSpaceDE w:val="0"/>
        <w:autoSpaceDN w:val="0"/>
        <w:adjustRightInd w:val="0"/>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6F21F4B7" w14:textId="7F0682BE" w:rsidR="00556DEE" w:rsidRDefault="00556DEE" w:rsidP="00556DEE">
      <w:pPr>
        <w:autoSpaceDE w:val="0"/>
        <w:autoSpaceDN w:val="0"/>
        <w:adjustRightInd w:val="0"/>
        <w:spacing w:after="0" w:line="240" w:lineRule="auto"/>
        <w:jc w:val="center"/>
        <w:rPr>
          <w:rFonts w:ascii="Arial" w:hAnsi="Arial" w:cs="Arial"/>
          <w:b/>
          <w:bCs/>
          <w:iCs/>
          <w:color w:val="000000"/>
          <w:sz w:val="20"/>
          <w:szCs w:val="20"/>
        </w:rPr>
      </w:pPr>
      <w:r>
        <w:rPr>
          <w:rFonts w:ascii="Arial" w:hAnsi="Arial" w:cs="Arial"/>
          <w:b/>
          <w:bCs/>
          <w:iCs/>
          <w:color w:val="000000"/>
          <w:sz w:val="20"/>
          <w:szCs w:val="20"/>
        </w:rPr>
        <w:t>PONUDA</w:t>
      </w:r>
    </w:p>
    <w:p w14:paraId="48598AA6" w14:textId="2E28D5DA" w:rsidR="00F00E65" w:rsidRDefault="00556DEE" w:rsidP="00F00E65">
      <w:pPr>
        <w:autoSpaceDE w:val="0"/>
        <w:autoSpaceDN w:val="0"/>
        <w:adjustRightInd w:val="0"/>
        <w:spacing w:after="0" w:line="240" w:lineRule="auto"/>
        <w:jc w:val="center"/>
        <w:rPr>
          <w:rFonts w:ascii="Arial" w:hAnsi="Arial" w:cs="Arial"/>
          <w:b/>
          <w:bCs/>
          <w:iCs/>
          <w:color w:val="000000"/>
          <w:sz w:val="20"/>
          <w:szCs w:val="20"/>
        </w:rPr>
      </w:pPr>
      <w:r w:rsidRPr="00556DEE">
        <w:rPr>
          <w:rFonts w:ascii="Arial" w:hAnsi="Arial" w:cs="Arial"/>
          <w:b/>
          <w:bCs/>
          <w:iCs/>
          <w:color w:val="000000"/>
          <w:sz w:val="20"/>
          <w:szCs w:val="20"/>
        </w:rPr>
        <w:t xml:space="preserve">za izvođenje radova </w:t>
      </w:r>
      <w:r w:rsidR="00C94531" w:rsidRPr="00C94531">
        <w:rPr>
          <w:rFonts w:ascii="Arial" w:hAnsi="Arial" w:cs="Arial"/>
          <w:b/>
          <w:bCs/>
          <w:iCs/>
          <w:color w:val="000000"/>
          <w:sz w:val="20"/>
          <w:szCs w:val="20"/>
        </w:rPr>
        <w:t xml:space="preserve">održavanja nerazvrstanih cesta </w:t>
      </w:r>
    </w:p>
    <w:p w14:paraId="09A8C453" w14:textId="77777777" w:rsidR="00F00E65" w:rsidRDefault="00F00E65" w:rsidP="00F00E65">
      <w:pPr>
        <w:autoSpaceDE w:val="0"/>
        <w:autoSpaceDN w:val="0"/>
        <w:adjustRightInd w:val="0"/>
        <w:spacing w:after="0" w:line="240" w:lineRule="auto"/>
        <w:jc w:val="center"/>
        <w:rPr>
          <w:rFonts w:ascii="Arial" w:hAnsi="Arial" w:cs="Arial"/>
          <w:b/>
          <w:bCs/>
          <w:iCs/>
          <w:color w:val="000000"/>
          <w:sz w:val="20"/>
          <w:szCs w:val="20"/>
        </w:rPr>
      </w:pPr>
    </w:p>
    <w:p w14:paraId="71BAD7E9" w14:textId="77777777" w:rsidR="00C94531" w:rsidRPr="00657B91" w:rsidRDefault="00C94531" w:rsidP="00345AD0">
      <w:pPr>
        <w:autoSpaceDE w:val="0"/>
        <w:autoSpaceDN w:val="0"/>
        <w:adjustRightInd w:val="0"/>
        <w:spacing w:after="0" w:line="240" w:lineRule="auto"/>
        <w:jc w:val="center"/>
        <w:rPr>
          <w:rFonts w:ascii="Arial" w:hAnsi="Arial" w:cs="Arial"/>
          <w:b/>
          <w:bCs/>
          <w:iCs/>
          <w:color w:val="000000"/>
          <w:sz w:val="20"/>
          <w:szCs w:val="20"/>
        </w:rPr>
      </w:pPr>
    </w:p>
    <w:p w14:paraId="675431A4" w14:textId="77777777" w:rsidR="00345AD0" w:rsidRPr="00657B91" w:rsidRDefault="00345AD0" w:rsidP="00345AD0">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24014EE0" w14:textId="77777777" w:rsidR="00345AD0" w:rsidRPr="00657B91" w:rsidRDefault="00345AD0" w:rsidP="00345AD0">
      <w:pPr>
        <w:autoSpaceDE w:val="0"/>
        <w:autoSpaceDN w:val="0"/>
        <w:adjustRightInd w:val="0"/>
        <w:spacing w:after="0" w:line="240" w:lineRule="auto"/>
        <w:jc w:val="center"/>
        <w:rPr>
          <w:rFonts w:ascii="Arial" w:hAnsi="Arial" w:cs="Arial"/>
          <w:bCs/>
          <w:iCs/>
          <w:color w:val="000000"/>
          <w:sz w:val="20"/>
          <w:szCs w:val="20"/>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90"/>
      </w:tblGrid>
      <w:tr w:rsidR="00345AD0" w:rsidRPr="00657B91" w14:paraId="203BB8CB" w14:textId="77777777" w:rsidTr="00E100F1">
        <w:tc>
          <w:tcPr>
            <w:tcW w:w="4815" w:type="dxa"/>
            <w:tcBorders>
              <w:top w:val="single" w:sz="4" w:space="0" w:color="auto"/>
              <w:left w:val="single" w:sz="4" w:space="0" w:color="auto"/>
              <w:bottom w:val="single" w:sz="4" w:space="0" w:color="auto"/>
              <w:right w:val="single" w:sz="4" w:space="0" w:color="auto"/>
            </w:tcBorders>
          </w:tcPr>
          <w:p w14:paraId="613BA93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48D85609" w14:textId="7CCB72AF"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sidR="00E100F1">
              <w:rPr>
                <w:rFonts w:ascii="Arial" w:hAnsi="Arial" w:cs="Arial"/>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2E697F0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5B5ED886" w14:textId="77777777" w:rsidTr="00E100F1">
        <w:tc>
          <w:tcPr>
            <w:tcW w:w="4815" w:type="dxa"/>
            <w:tcBorders>
              <w:top w:val="single" w:sz="4" w:space="0" w:color="auto"/>
              <w:left w:val="single" w:sz="4" w:space="0" w:color="auto"/>
              <w:bottom w:val="single" w:sz="4" w:space="0" w:color="auto"/>
              <w:right w:val="single" w:sz="4" w:space="0" w:color="auto"/>
            </w:tcBorders>
          </w:tcPr>
          <w:p w14:paraId="2E2CF78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0E2096DD" w14:textId="7119F596" w:rsidR="00E100F1"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sidR="00E100F1">
              <w:rPr>
                <w:rFonts w:ascii="Arial" w:hAnsi="Arial" w:cs="Arial"/>
                <w:color w:val="000000"/>
                <w:sz w:val="20"/>
                <w:szCs w:val="20"/>
              </w:rPr>
              <w:t xml:space="preserve"> u eurima</w:t>
            </w:r>
          </w:p>
        </w:tc>
        <w:tc>
          <w:tcPr>
            <w:tcW w:w="4690" w:type="dxa"/>
            <w:tcBorders>
              <w:top w:val="single" w:sz="4" w:space="0" w:color="auto"/>
              <w:left w:val="single" w:sz="4" w:space="0" w:color="auto"/>
              <w:bottom w:val="single" w:sz="4" w:space="0" w:color="auto"/>
              <w:right w:val="single" w:sz="4" w:space="0" w:color="auto"/>
            </w:tcBorders>
          </w:tcPr>
          <w:p w14:paraId="13486532"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6DA9BFC6" w14:textId="77777777" w:rsidTr="00E100F1">
        <w:tc>
          <w:tcPr>
            <w:tcW w:w="4815" w:type="dxa"/>
            <w:tcBorders>
              <w:top w:val="single" w:sz="4" w:space="0" w:color="auto"/>
              <w:left w:val="single" w:sz="4" w:space="0" w:color="auto"/>
              <w:bottom w:val="single" w:sz="4" w:space="0" w:color="auto"/>
              <w:right w:val="single" w:sz="4" w:space="0" w:color="auto"/>
            </w:tcBorders>
          </w:tcPr>
          <w:p w14:paraId="60A570B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p w14:paraId="45E1BC66" w14:textId="55F88B19"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sidR="00E100F1">
              <w:rPr>
                <w:rFonts w:ascii="Arial" w:hAnsi="Arial" w:cs="Arial"/>
                <w:bCs/>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00057D6F"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2378F851" w14:textId="77777777" w:rsidTr="00E100F1">
        <w:tc>
          <w:tcPr>
            <w:tcW w:w="4815" w:type="dxa"/>
            <w:tcBorders>
              <w:top w:val="single" w:sz="4" w:space="0" w:color="auto"/>
              <w:left w:val="single" w:sz="4" w:space="0" w:color="auto"/>
              <w:bottom w:val="single" w:sz="4" w:space="0" w:color="auto"/>
              <w:right w:val="single" w:sz="4" w:space="0" w:color="auto"/>
            </w:tcBorders>
          </w:tcPr>
          <w:p w14:paraId="242EEE77"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690" w:type="dxa"/>
            <w:tcBorders>
              <w:top w:val="single" w:sz="4" w:space="0" w:color="auto"/>
              <w:left w:val="single" w:sz="4" w:space="0" w:color="auto"/>
              <w:bottom w:val="single" w:sz="4" w:space="0" w:color="auto"/>
              <w:right w:val="single" w:sz="4" w:space="0" w:color="auto"/>
            </w:tcBorders>
          </w:tcPr>
          <w:p w14:paraId="377F234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bl>
    <w:p w14:paraId="72DB04A1"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74D801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3379F89" w14:textId="1E31C061"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E100F1">
        <w:rPr>
          <w:rFonts w:ascii="Arial" w:hAnsi="Arial" w:cs="Arial"/>
          <w:color w:val="000000"/>
          <w:sz w:val="20"/>
          <w:szCs w:val="20"/>
        </w:rPr>
        <w:t>3</w:t>
      </w:r>
      <w:r w:rsidRPr="00657B91">
        <w:rPr>
          <w:rFonts w:ascii="Arial" w:hAnsi="Arial" w:cs="Arial"/>
          <w:color w:val="000000"/>
          <w:sz w:val="20"/>
          <w:szCs w:val="20"/>
        </w:rPr>
        <w:t>. godine.</w:t>
      </w:r>
    </w:p>
    <w:p w14:paraId="17F038EB"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75C4434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05568FB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64D4B998" w14:textId="77777777" w:rsidR="00345AD0" w:rsidRDefault="00345AD0" w:rsidP="00345AD0">
      <w:pPr>
        <w:autoSpaceDE w:val="0"/>
        <w:autoSpaceDN w:val="0"/>
        <w:adjustRightInd w:val="0"/>
        <w:spacing w:after="0" w:line="240" w:lineRule="auto"/>
        <w:ind w:left="4963" w:firstLine="709"/>
        <w:rPr>
          <w:rFonts w:ascii="Arial" w:hAnsi="Arial" w:cs="Arial"/>
          <w:b/>
          <w:bCs/>
          <w:color w:val="000000"/>
          <w:sz w:val="20"/>
          <w:szCs w:val="20"/>
        </w:rPr>
      </w:pPr>
    </w:p>
    <w:p w14:paraId="4FE0F30E" w14:textId="77777777" w:rsidR="00345AD0" w:rsidRPr="00657B91" w:rsidRDefault="00345AD0" w:rsidP="00345AD0">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03D93D13" w14:textId="77777777" w:rsidR="00345AD0" w:rsidRPr="00657B91" w:rsidRDefault="00345AD0" w:rsidP="00345AD0">
      <w:pPr>
        <w:autoSpaceDE w:val="0"/>
        <w:autoSpaceDN w:val="0"/>
        <w:adjustRightInd w:val="0"/>
        <w:spacing w:after="0" w:line="240" w:lineRule="auto"/>
        <w:ind w:left="7011" w:firstLine="57"/>
        <w:rPr>
          <w:rFonts w:ascii="Arial" w:hAnsi="Arial" w:cs="Arial"/>
          <w:b/>
          <w:bCs/>
          <w:color w:val="000000"/>
          <w:sz w:val="20"/>
          <w:szCs w:val="20"/>
        </w:rPr>
      </w:pPr>
    </w:p>
    <w:p w14:paraId="4008C557" w14:textId="77777777" w:rsidR="00345AD0" w:rsidRPr="00657B91" w:rsidRDefault="00345AD0" w:rsidP="00345AD0">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752B7FF0" w14:textId="6EF2CD31" w:rsidR="004105D2" w:rsidRPr="00E62BD8" w:rsidRDefault="00345AD0" w:rsidP="00E62BD8">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BC42C6F" w14:textId="1660E535" w:rsidR="004105D2" w:rsidRDefault="004105D2" w:rsidP="00E62BD8">
      <w:pPr>
        <w:pStyle w:val="Default"/>
        <w:rPr>
          <w:rFonts w:ascii="Arial" w:hAnsi="Arial" w:cs="Arial"/>
          <w:b/>
          <w:bCs/>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246DC98A"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lastRenderedPageBreak/>
        <w:t>PRILOG II.</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2F34E51C"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E100F1">
        <w:rPr>
          <w:rFonts w:ascii="Arial" w:hAnsi="Arial" w:cs="Arial"/>
          <w:color w:val="000000"/>
          <w:sz w:val="20"/>
          <w:szCs w:val="20"/>
        </w:rPr>
        <w:t>3</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1B3DEFAD"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24CF27FA"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77777777"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PRILOG III.</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6F7A3AF3"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E100F1">
        <w:rPr>
          <w:rFonts w:ascii="Arial" w:hAnsi="Arial" w:cs="Arial"/>
          <w:sz w:val="20"/>
          <w:szCs w:val="20"/>
        </w:rPr>
        <w:t>3</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5B47D00D"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E100F1">
        <w:rPr>
          <w:rFonts w:ascii="Arial" w:hAnsi="Arial" w:cs="Arial"/>
          <w:color w:val="000000"/>
          <w:sz w:val="20"/>
          <w:szCs w:val="20"/>
        </w:rPr>
        <w:t>3</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1819C7">
      <w:pgSz w:w="11906" w:h="16838" w:code="9"/>
      <w:pgMar w:top="851"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BD12" w14:textId="77777777" w:rsidR="00134B0C" w:rsidRDefault="00134B0C">
      <w:pPr>
        <w:spacing w:after="0" w:line="240" w:lineRule="auto"/>
      </w:pPr>
      <w:r>
        <w:separator/>
      </w:r>
    </w:p>
  </w:endnote>
  <w:endnote w:type="continuationSeparator" w:id="0">
    <w:p w14:paraId="15C21513" w14:textId="77777777" w:rsidR="00134B0C" w:rsidRDefault="0013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04EE" w14:textId="77777777" w:rsidR="00134B0C" w:rsidRDefault="00134B0C">
      <w:pPr>
        <w:spacing w:after="0" w:line="240" w:lineRule="auto"/>
      </w:pPr>
      <w:r>
        <w:separator/>
      </w:r>
    </w:p>
  </w:footnote>
  <w:footnote w:type="continuationSeparator" w:id="0">
    <w:p w14:paraId="093B4815" w14:textId="77777777" w:rsidR="00134B0C" w:rsidRDefault="00134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4"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9"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8"/>
  </w:num>
  <w:num w:numId="2" w16cid:durableId="1905294812">
    <w:abstractNumId w:val="15"/>
  </w:num>
  <w:num w:numId="3" w16cid:durableId="1182817418">
    <w:abstractNumId w:val="13"/>
  </w:num>
  <w:num w:numId="4" w16cid:durableId="163589183">
    <w:abstractNumId w:val="10"/>
  </w:num>
  <w:num w:numId="5" w16cid:durableId="1295017193">
    <w:abstractNumId w:val="7"/>
  </w:num>
  <w:num w:numId="6" w16cid:durableId="391543946">
    <w:abstractNumId w:val="4"/>
  </w:num>
  <w:num w:numId="7" w16cid:durableId="962417115">
    <w:abstractNumId w:val="3"/>
  </w:num>
  <w:num w:numId="8" w16cid:durableId="218635091">
    <w:abstractNumId w:val="0"/>
  </w:num>
  <w:num w:numId="9" w16cid:durableId="1680621400">
    <w:abstractNumId w:val="11"/>
  </w:num>
  <w:num w:numId="10" w16cid:durableId="985623882">
    <w:abstractNumId w:val="1"/>
  </w:num>
  <w:num w:numId="11" w16cid:durableId="2022588793">
    <w:abstractNumId w:val="14"/>
  </w:num>
  <w:num w:numId="12" w16cid:durableId="110367743">
    <w:abstractNumId w:val="5"/>
  </w:num>
  <w:num w:numId="13" w16cid:durableId="1826510102">
    <w:abstractNumId w:val="9"/>
  </w:num>
  <w:num w:numId="14" w16cid:durableId="746728875">
    <w:abstractNumId w:val="12"/>
  </w:num>
  <w:num w:numId="15" w16cid:durableId="277688161">
    <w:abstractNumId w:val="6"/>
  </w:num>
  <w:num w:numId="16" w16cid:durableId="1668360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095186"/>
    <w:rsid w:val="000A0BBD"/>
    <w:rsid w:val="00134B0C"/>
    <w:rsid w:val="00156364"/>
    <w:rsid w:val="001819C7"/>
    <w:rsid w:val="001E58E8"/>
    <w:rsid w:val="00224C78"/>
    <w:rsid w:val="00234524"/>
    <w:rsid w:val="002D2308"/>
    <w:rsid w:val="002D7FD8"/>
    <w:rsid w:val="002E5EFF"/>
    <w:rsid w:val="00345AD0"/>
    <w:rsid w:val="003B5F5A"/>
    <w:rsid w:val="003D43E6"/>
    <w:rsid w:val="004105D2"/>
    <w:rsid w:val="00416B90"/>
    <w:rsid w:val="00451A7B"/>
    <w:rsid w:val="004C0403"/>
    <w:rsid w:val="004D7185"/>
    <w:rsid w:val="004E62D1"/>
    <w:rsid w:val="00556DEE"/>
    <w:rsid w:val="00560AE9"/>
    <w:rsid w:val="005868CC"/>
    <w:rsid w:val="00593B39"/>
    <w:rsid w:val="005B5653"/>
    <w:rsid w:val="005D68EE"/>
    <w:rsid w:val="005F519A"/>
    <w:rsid w:val="006A7667"/>
    <w:rsid w:val="006C5B89"/>
    <w:rsid w:val="006E12F8"/>
    <w:rsid w:val="007145D5"/>
    <w:rsid w:val="007834F1"/>
    <w:rsid w:val="007B3F3E"/>
    <w:rsid w:val="008A31D5"/>
    <w:rsid w:val="008D669E"/>
    <w:rsid w:val="00933C8F"/>
    <w:rsid w:val="009415A5"/>
    <w:rsid w:val="0095011E"/>
    <w:rsid w:val="0097673A"/>
    <w:rsid w:val="00991827"/>
    <w:rsid w:val="0099778C"/>
    <w:rsid w:val="009A2785"/>
    <w:rsid w:val="009B6E6B"/>
    <w:rsid w:val="009D19BF"/>
    <w:rsid w:val="009D64E2"/>
    <w:rsid w:val="00A35162"/>
    <w:rsid w:val="00A53DE6"/>
    <w:rsid w:val="00A92869"/>
    <w:rsid w:val="00B075BD"/>
    <w:rsid w:val="00B115A0"/>
    <w:rsid w:val="00BD6243"/>
    <w:rsid w:val="00BF540F"/>
    <w:rsid w:val="00C139DB"/>
    <w:rsid w:val="00C92451"/>
    <w:rsid w:val="00C94531"/>
    <w:rsid w:val="00CB5E96"/>
    <w:rsid w:val="00CE36C0"/>
    <w:rsid w:val="00D64D95"/>
    <w:rsid w:val="00E100F1"/>
    <w:rsid w:val="00E62BD8"/>
    <w:rsid w:val="00F00E65"/>
    <w:rsid w:val="00F229BC"/>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8</Pages>
  <Words>2926</Words>
  <Characters>16680</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22</cp:revision>
  <cp:lastPrinted>2022-11-28T11:12:00Z</cp:lastPrinted>
  <dcterms:created xsi:type="dcterms:W3CDTF">2022-06-01T08:52:00Z</dcterms:created>
  <dcterms:modified xsi:type="dcterms:W3CDTF">2023-08-23T07:30:00Z</dcterms:modified>
</cp:coreProperties>
</file>