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:rsidR="00511C4E" w:rsidRPr="00861DFA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KLASA: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360-01/1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-01/</w:t>
      </w:r>
      <w:r w:rsidR="00861DFA" w:rsidRPr="00861DFA">
        <w:rPr>
          <w:rFonts w:ascii="Arial" w:hAnsi="Arial" w:cs="Arial"/>
          <w:bCs/>
          <w:color w:val="000000" w:themeColor="text1"/>
          <w:sz w:val="24"/>
          <w:szCs w:val="24"/>
        </w:rPr>
        <w:t>0</w:t>
      </w:r>
      <w:r w:rsidR="00F5302D">
        <w:rPr>
          <w:rFonts w:ascii="Arial" w:hAnsi="Arial" w:cs="Arial"/>
          <w:bCs/>
          <w:color w:val="000000" w:themeColor="text1"/>
          <w:sz w:val="24"/>
          <w:szCs w:val="24"/>
        </w:rPr>
        <w:t>6</w:t>
      </w:r>
    </w:p>
    <w:p w:rsidR="00511C4E" w:rsidRPr="003418E6" w:rsidRDefault="00511C4E" w:rsidP="00511C4E">
      <w:pPr>
        <w:spacing w:after="0" w:line="24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418E6">
        <w:rPr>
          <w:rFonts w:ascii="Arial" w:hAnsi="Arial" w:cs="Arial"/>
          <w:bCs/>
          <w:color w:val="000000" w:themeColor="text1"/>
          <w:sz w:val="24"/>
          <w:szCs w:val="24"/>
        </w:rPr>
        <w:t>URBROJ: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 2178/24-01-1</w:t>
      </w:r>
      <w:r w:rsidR="005A1D3F">
        <w:rPr>
          <w:rFonts w:ascii="Arial" w:hAnsi="Arial" w:cs="Arial"/>
          <w:bCs/>
          <w:color w:val="000000" w:themeColor="text1"/>
          <w:sz w:val="24"/>
          <w:szCs w:val="24"/>
        </w:rPr>
        <w:t>9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-2</w:t>
      </w:r>
    </w:p>
    <w:p w:rsidR="00511C4E" w:rsidRPr="00F83059" w:rsidRDefault="00511C4E" w:rsidP="00511C4E">
      <w:pPr>
        <w:rPr>
          <w:rFonts w:ascii="Arial" w:hAnsi="Arial" w:cs="Arial"/>
          <w:bCs/>
          <w:sz w:val="24"/>
          <w:szCs w:val="24"/>
        </w:rPr>
      </w:pPr>
      <w:r w:rsidRPr="00F83059">
        <w:rPr>
          <w:rFonts w:ascii="Arial" w:hAnsi="Arial" w:cs="Arial"/>
          <w:bCs/>
          <w:sz w:val="24"/>
          <w:szCs w:val="24"/>
        </w:rPr>
        <w:t xml:space="preserve">Stara Gradiška, </w:t>
      </w:r>
      <w:r w:rsidR="005B7F55">
        <w:rPr>
          <w:rFonts w:ascii="Arial" w:hAnsi="Arial" w:cs="Arial"/>
          <w:bCs/>
          <w:sz w:val="24"/>
          <w:szCs w:val="24"/>
        </w:rPr>
        <w:t>01. srpnja</w:t>
      </w:r>
      <w:r w:rsidR="00861DFA">
        <w:rPr>
          <w:rFonts w:ascii="Arial" w:hAnsi="Arial" w:cs="Arial"/>
          <w:bCs/>
          <w:sz w:val="24"/>
          <w:szCs w:val="24"/>
        </w:rPr>
        <w:t xml:space="preserve"> 2019.</w:t>
      </w:r>
      <w:r w:rsidRPr="00F83059">
        <w:rPr>
          <w:rFonts w:ascii="Arial" w:hAnsi="Arial" w:cs="Arial"/>
          <w:bCs/>
          <w:sz w:val="24"/>
          <w:szCs w:val="24"/>
        </w:rPr>
        <w:t xml:space="preserve"> god.</w:t>
      </w:r>
    </w:p>
    <w:p w:rsidR="00511C4E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511C4E" w:rsidP="00511C4E">
      <w:pPr>
        <w:jc w:val="center"/>
        <w:rPr>
          <w:rFonts w:ascii="Arial" w:hAnsi="Arial" w:cs="Arial"/>
          <w:b/>
          <w:bCs/>
          <w:color w:val="0070C0"/>
          <w:sz w:val="28"/>
          <w:szCs w:val="28"/>
        </w:rPr>
      </w:pPr>
    </w:p>
    <w:p w:rsidR="00511C4E" w:rsidRPr="00F83059" w:rsidRDefault="00B872AD" w:rsidP="00511C4E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Na temelju članka 5</w:t>
      </w:r>
      <w:r w:rsidR="00511C4E" w:rsidRPr="00F83059">
        <w:rPr>
          <w:rFonts w:ascii="Arial" w:hAnsi="Arial" w:cs="Arial"/>
          <w:b/>
          <w:color w:val="0070C0"/>
        </w:rPr>
        <w:t>. Pravilnika o jednostavnoj nabavi, KLASA: 360-01/17-01/01,</w:t>
      </w:r>
      <w:r>
        <w:rPr>
          <w:rFonts w:ascii="Arial" w:hAnsi="Arial" w:cs="Arial"/>
          <w:b/>
          <w:color w:val="0070C0"/>
        </w:rPr>
        <w:t xml:space="preserve"> </w:t>
      </w:r>
      <w:r w:rsidR="00511C4E" w:rsidRPr="00F83059">
        <w:rPr>
          <w:rFonts w:ascii="Arial" w:hAnsi="Arial" w:cs="Arial"/>
          <w:b/>
          <w:color w:val="0070C0"/>
        </w:rPr>
        <w:t>URBROJ: 2178/</w:t>
      </w:r>
      <w:r w:rsidR="00511C4E">
        <w:rPr>
          <w:rFonts w:ascii="Arial" w:hAnsi="Arial" w:cs="Arial"/>
          <w:b/>
          <w:color w:val="0070C0"/>
        </w:rPr>
        <w:t>2</w:t>
      </w:r>
      <w:r w:rsidR="00511C4E" w:rsidRPr="00F83059">
        <w:rPr>
          <w:rFonts w:ascii="Arial" w:hAnsi="Arial" w:cs="Arial"/>
          <w:b/>
          <w:color w:val="0070C0"/>
        </w:rPr>
        <w:t>4-01-18-1 od 09.01.2017. godine</w:t>
      </w:r>
      <w:r w:rsidR="005A1D3F">
        <w:rPr>
          <w:rFonts w:ascii="Arial" w:hAnsi="Arial" w:cs="Arial"/>
          <w:b/>
          <w:color w:val="0070C0"/>
        </w:rPr>
        <w:t xml:space="preserve"> i</w:t>
      </w:r>
      <w:r>
        <w:rPr>
          <w:rFonts w:ascii="Arial" w:hAnsi="Arial" w:cs="Arial"/>
          <w:b/>
          <w:color w:val="0070C0"/>
        </w:rPr>
        <w:t xml:space="preserve"> P</w:t>
      </w:r>
      <w:r w:rsidR="00511C4E" w:rsidRPr="00F83059">
        <w:rPr>
          <w:rFonts w:ascii="Arial" w:hAnsi="Arial" w:cs="Arial"/>
          <w:b/>
          <w:color w:val="0070C0"/>
        </w:rPr>
        <w:t>ravilnik</w:t>
      </w:r>
      <w:r w:rsidR="005A1D3F">
        <w:rPr>
          <w:rFonts w:ascii="Arial" w:hAnsi="Arial" w:cs="Arial"/>
          <w:b/>
          <w:color w:val="0070C0"/>
        </w:rPr>
        <w:t>a</w:t>
      </w:r>
      <w:r w:rsidR="00511C4E" w:rsidRPr="00F83059">
        <w:rPr>
          <w:rFonts w:ascii="Arial" w:hAnsi="Arial" w:cs="Arial"/>
          <w:b/>
          <w:color w:val="0070C0"/>
        </w:rPr>
        <w:t xml:space="preserve"> o dopuni Pravilnika o jednostavnoj nabavi, </w:t>
      </w:r>
      <w:r w:rsidR="00511C4E">
        <w:rPr>
          <w:rFonts w:ascii="Arial" w:hAnsi="Arial" w:cs="Arial"/>
          <w:b/>
          <w:color w:val="0070C0"/>
        </w:rPr>
        <w:t xml:space="preserve">KLASA: </w:t>
      </w:r>
      <w:r w:rsidR="00511C4E" w:rsidRPr="00F83059">
        <w:rPr>
          <w:rFonts w:ascii="Arial" w:hAnsi="Arial" w:cs="Arial"/>
          <w:b/>
          <w:color w:val="0070C0"/>
        </w:rPr>
        <w:t xml:space="preserve">360-01/17-01/01 URBROJ: 2178/14-01-18-2 od 03.04.2018. godine, Naručitelj Općina Stara Gradiška </w:t>
      </w:r>
      <w:r w:rsidR="00CE6690">
        <w:rPr>
          <w:rFonts w:ascii="Arial" w:hAnsi="Arial" w:cs="Arial"/>
          <w:b/>
          <w:color w:val="0070C0"/>
        </w:rPr>
        <w:t>objavljuje</w:t>
      </w:r>
    </w:p>
    <w:p w:rsidR="00511C4E" w:rsidRPr="00F83059" w:rsidRDefault="00511C4E" w:rsidP="00511C4E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:rsidR="00511C4E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POZIV NA DOSTAVU PONUD</w:t>
      </w:r>
      <w:r w:rsidR="006451BC">
        <w:rPr>
          <w:rFonts w:ascii="Arial" w:hAnsi="Arial" w:cs="Arial"/>
          <w:b/>
          <w:color w:val="0070C0"/>
        </w:rPr>
        <w:t>E</w:t>
      </w:r>
      <w:r w:rsidRPr="00E8566D">
        <w:rPr>
          <w:rFonts w:ascii="Arial" w:hAnsi="Arial" w:cs="Arial"/>
          <w:b/>
          <w:color w:val="0070C0"/>
        </w:rPr>
        <w:t xml:space="preserve"> </w:t>
      </w:r>
    </w:p>
    <w:p w:rsidR="00511C4E" w:rsidRPr="00E8566D" w:rsidRDefault="00511C4E" w:rsidP="00511C4E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E8566D">
        <w:rPr>
          <w:rFonts w:ascii="Arial" w:hAnsi="Arial" w:cs="Arial"/>
          <w:b/>
          <w:color w:val="0070C0"/>
        </w:rPr>
        <w:t>ZA NABAVU</w:t>
      </w:r>
      <w:r>
        <w:rPr>
          <w:rFonts w:ascii="Arial" w:hAnsi="Arial" w:cs="Arial"/>
          <w:b/>
          <w:color w:val="0070C0"/>
        </w:rPr>
        <w:t xml:space="preserve"> RADOVA </w:t>
      </w:r>
      <w:r w:rsidR="005A1D3F">
        <w:rPr>
          <w:rFonts w:ascii="Arial" w:hAnsi="Arial" w:cs="Arial"/>
          <w:b/>
          <w:color w:val="0070C0"/>
        </w:rPr>
        <w:t>REKONSTRUKCIJE</w:t>
      </w:r>
      <w:r w:rsidR="00DE7492">
        <w:rPr>
          <w:rFonts w:ascii="Arial" w:hAnsi="Arial" w:cs="Arial"/>
          <w:b/>
          <w:color w:val="0070C0"/>
        </w:rPr>
        <w:t xml:space="preserve"> </w:t>
      </w:r>
      <w:r>
        <w:rPr>
          <w:rFonts w:ascii="Arial" w:hAnsi="Arial" w:cs="Arial"/>
          <w:b/>
          <w:color w:val="0070C0"/>
        </w:rPr>
        <w:t>DRUŠTVEN</w:t>
      </w:r>
      <w:r w:rsidR="00DE7492">
        <w:rPr>
          <w:rFonts w:ascii="Arial" w:hAnsi="Arial" w:cs="Arial"/>
          <w:b/>
          <w:color w:val="0070C0"/>
        </w:rPr>
        <w:t>O</w:t>
      </w:r>
      <w:r w:rsidR="005A1D3F">
        <w:rPr>
          <w:rFonts w:ascii="Arial" w:hAnsi="Arial" w:cs="Arial"/>
          <w:b/>
          <w:color w:val="0070C0"/>
        </w:rPr>
        <w:t>G</w:t>
      </w:r>
      <w:r>
        <w:rPr>
          <w:rFonts w:ascii="Arial" w:hAnsi="Arial" w:cs="Arial"/>
          <w:b/>
          <w:color w:val="0070C0"/>
        </w:rPr>
        <w:t xml:space="preserve"> DOM</w:t>
      </w:r>
      <w:r w:rsidR="005A1D3F">
        <w:rPr>
          <w:rFonts w:ascii="Arial" w:hAnsi="Arial" w:cs="Arial"/>
          <w:b/>
          <w:color w:val="0070C0"/>
        </w:rPr>
        <w:t>A</w:t>
      </w:r>
      <w:r>
        <w:rPr>
          <w:rFonts w:ascii="Arial" w:hAnsi="Arial" w:cs="Arial"/>
          <w:b/>
          <w:color w:val="0070C0"/>
        </w:rPr>
        <w:t xml:space="preserve"> U </w:t>
      </w:r>
      <w:r w:rsidR="005B7F55">
        <w:rPr>
          <w:rFonts w:ascii="Arial" w:hAnsi="Arial" w:cs="Arial"/>
          <w:b/>
          <w:color w:val="0070C0"/>
        </w:rPr>
        <w:t>NOVOM VAROŠU</w:t>
      </w:r>
    </w:p>
    <w:p w:rsidR="00511C4E" w:rsidRPr="00D15073" w:rsidRDefault="00511C4E" w:rsidP="00511C4E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Pr="00D15073" w:rsidRDefault="00511C4E" w:rsidP="00511C4E">
      <w:pPr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511C4E" w:rsidRPr="00D15073" w:rsidRDefault="00511C4E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 w:rsidRPr="00D15073">
        <w:rPr>
          <w:rFonts w:ascii="Arial" w:hAnsi="Arial" w:cs="Arial"/>
          <w:b/>
          <w:bCs/>
          <w:color w:val="0070C0"/>
          <w:sz w:val="24"/>
          <w:szCs w:val="24"/>
        </w:rPr>
        <w:t xml:space="preserve">Evidencijski broj nabave: </w:t>
      </w:r>
    </w:p>
    <w:p w:rsidR="00511C4E" w:rsidRPr="00D15073" w:rsidRDefault="005B7F55" w:rsidP="00511C4E">
      <w:pPr>
        <w:jc w:val="center"/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t>2</w:t>
      </w:r>
      <w:r w:rsidR="005A1D3F">
        <w:rPr>
          <w:rFonts w:ascii="Arial" w:hAnsi="Arial" w:cs="Arial"/>
          <w:b/>
          <w:bCs/>
          <w:color w:val="0070C0"/>
          <w:sz w:val="24"/>
          <w:szCs w:val="24"/>
        </w:rPr>
        <w:t>/19</w:t>
      </w:r>
      <w:r w:rsidR="00511C4E">
        <w:rPr>
          <w:rFonts w:ascii="Arial" w:hAnsi="Arial" w:cs="Arial"/>
          <w:b/>
          <w:bCs/>
          <w:color w:val="0070C0"/>
          <w:sz w:val="24"/>
          <w:szCs w:val="24"/>
        </w:rPr>
        <w:t>-JN</w:t>
      </w:r>
    </w:p>
    <w:p w:rsidR="00511C4E" w:rsidRPr="00D15073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E7492" w:rsidRDefault="00DE7492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511C4E" w:rsidRDefault="00511C4E" w:rsidP="00511C4E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DC6B0F" w:rsidRPr="002E0303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lastRenderedPageBreak/>
        <w:t xml:space="preserve">Naručitelj </w:t>
      </w:r>
    </w:p>
    <w:p w:rsidR="00DC6B0F" w:rsidRPr="002E0303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Općina Stara Gradiška</w:t>
      </w:r>
      <w:r w:rsidR="003E79BB">
        <w:rPr>
          <w:rFonts w:ascii="Arial" w:hAnsi="Arial" w:cs="Arial"/>
        </w:rPr>
        <w:t xml:space="preserve">, </w:t>
      </w:r>
      <w:r w:rsidRPr="002E0303">
        <w:rPr>
          <w:rFonts w:ascii="Arial" w:hAnsi="Arial" w:cs="Arial"/>
        </w:rPr>
        <w:t xml:space="preserve">Stara Gradiška, Trg hrvatskih branitelja 1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>OIB</w:t>
      </w:r>
      <w:r w:rsidRPr="002E0303">
        <w:rPr>
          <w:rFonts w:ascii="Arial" w:hAnsi="Arial" w:cs="Arial"/>
          <w:b/>
        </w:rPr>
        <w:t xml:space="preserve">: </w:t>
      </w:r>
      <w:r w:rsidRPr="002E0303">
        <w:rPr>
          <w:rFonts w:ascii="Arial" w:hAnsi="Arial" w:cs="Arial"/>
        </w:rPr>
        <w:t>33364136650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2E0303">
        <w:rPr>
          <w:rFonts w:ascii="Arial" w:hAnsi="Arial" w:cs="Arial"/>
          <w:bCs/>
        </w:rPr>
        <w:t xml:space="preserve">Telefon: </w:t>
      </w:r>
      <w:r w:rsidRPr="002E0303">
        <w:rPr>
          <w:rFonts w:ascii="Arial" w:hAnsi="Arial" w:cs="Arial"/>
        </w:rPr>
        <w:t>035  374 051</w:t>
      </w:r>
    </w:p>
    <w:p w:rsidR="00DC6B0F" w:rsidRDefault="00DC6B0F" w:rsidP="001F424D">
      <w:pPr>
        <w:spacing w:after="0" w:line="240" w:lineRule="auto"/>
        <w:ind w:left="284"/>
      </w:pPr>
      <w:r w:rsidRPr="002E0303">
        <w:rPr>
          <w:rFonts w:ascii="Arial" w:hAnsi="Arial" w:cs="Arial"/>
        </w:rPr>
        <w:t xml:space="preserve">e-mail: </w:t>
      </w:r>
      <w:hyperlink r:id="rId9" w:history="1">
        <w:r w:rsidRPr="002E0303">
          <w:rPr>
            <w:rStyle w:val="Hyperlink"/>
            <w:rFonts w:ascii="Arial" w:hAnsi="Arial" w:cs="Arial"/>
          </w:rPr>
          <w:t>opcina.stara.gradiska@gmail.com</w:t>
        </w:r>
      </w:hyperlink>
    </w:p>
    <w:p w:rsidR="00DC6B0F" w:rsidRPr="002E0303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:rsidR="00DC6B0F" w:rsidRPr="002E0303" w:rsidRDefault="00DC6B0F" w:rsidP="001F424D">
      <w:pPr>
        <w:pStyle w:val="FootnoteText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Osoba ili služba zadužena za kontakt</w:t>
      </w:r>
    </w:p>
    <w:p w:rsidR="00DC6B0F" w:rsidRPr="002E0303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   Kontakt osoba:   Štefica Slovinac 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>Telefon: 035 374 051</w:t>
      </w:r>
    </w:p>
    <w:p w:rsidR="00DC6B0F" w:rsidRPr="002E0303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e-mail: </w:t>
      </w:r>
      <w:hyperlink r:id="rId10" w:history="1">
        <w:r w:rsidRPr="002E0303">
          <w:rPr>
            <w:rStyle w:val="Hyperlink"/>
            <w:rFonts w:ascii="Arial" w:hAnsi="Arial" w:cs="Arial"/>
          </w:rPr>
          <w:t>stefica.slovinac@gmail.com</w:t>
        </w:r>
      </w:hyperlink>
    </w:p>
    <w:p w:rsidR="006D499C" w:rsidRPr="00CE5987" w:rsidRDefault="006D499C" w:rsidP="006D499C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Komunikacija i svaka druga razmjena informacija između naručitelja i ponuditelja obavlja se isključivo na hrvatskom jeziku poštom, elektronički</w:t>
      </w:r>
      <w:r>
        <w:rPr>
          <w:rFonts w:ascii="Arial" w:hAnsi="Arial" w:cs="Arial"/>
        </w:rPr>
        <w:t xml:space="preserve"> </w:t>
      </w:r>
      <w:r w:rsidRPr="00CE5987">
        <w:rPr>
          <w:rFonts w:ascii="Arial" w:hAnsi="Arial" w:cs="Arial"/>
        </w:rPr>
        <w:t>ili na drugi dokaziv način.</w:t>
      </w:r>
    </w:p>
    <w:p w:rsidR="00461241" w:rsidRPr="002E0303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:rsidR="004E0FEC" w:rsidRPr="002E0303" w:rsidRDefault="00E80D84" w:rsidP="00DE7492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/>
          <w:sz w:val="22"/>
          <w:szCs w:val="22"/>
        </w:rPr>
        <w:t>Predmet nabave</w:t>
      </w:r>
      <w:r w:rsidRPr="002E0303">
        <w:rPr>
          <w:rFonts w:ascii="Arial" w:hAnsi="Arial" w:cs="Arial"/>
          <w:sz w:val="22"/>
          <w:szCs w:val="22"/>
        </w:rPr>
        <w:t xml:space="preserve">:  Predmet nabave </w:t>
      </w:r>
      <w:r w:rsidR="006C1184">
        <w:rPr>
          <w:rFonts w:ascii="Arial" w:hAnsi="Arial" w:cs="Arial"/>
          <w:sz w:val="22"/>
          <w:szCs w:val="22"/>
        </w:rPr>
        <w:t xml:space="preserve">su radovi </w:t>
      </w:r>
      <w:r w:rsidR="005A1D3F">
        <w:rPr>
          <w:rFonts w:ascii="Arial" w:hAnsi="Arial" w:cs="Arial"/>
          <w:sz w:val="22"/>
          <w:szCs w:val="22"/>
        </w:rPr>
        <w:t>rekonstrukcije društvenog doma u</w:t>
      </w:r>
      <w:r w:rsidR="002E0303">
        <w:rPr>
          <w:rFonts w:ascii="Arial" w:hAnsi="Arial" w:cs="Arial"/>
          <w:sz w:val="22"/>
          <w:szCs w:val="22"/>
        </w:rPr>
        <w:t xml:space="preserve"> </w:t>
      </w:r>
      <w:r w:rsidR="005B7F55">
        <w:rPr>
          <w:rFonts w:ascii="Arial" w:hAnsi="Arial" w:cs="Arial"/>
          <w:sz w:val="22"/>
          <w:szCs w:val="22"/>
        </w:rPr>
        <w:t>Novom Varošu</w:t>
      </w:r>
      <w:r w:rsidRPr="002E0303">
        <w:rPr>
          <w:rFonts w:ascii="Arial" w:hAnsi="Arial" w:cs="Arial"/>
          <w:sz w:val="22"/>
          <w:szCs w:val="22"/>
        </w:rPr>
        <w:t>.</w:t>
      </w:r>
      <w:r w:rsidR="00AF4123" w:rsidRPr="002E0303">
        <w:rPr>
          <w:rFonts w:ascii="Arial" w:hAnsi="Arial" w:cs="Arial"/>
          <w:sz w:val="22"/>
          <w:szCs w:val="22"/>
        </w:rPr>
        <w:t xml:space="preserve"> </w:t>
      </w:r>
      <w:r w:rsidRPr="002E0303">
        <w:rPr>
          <w:rFonts w:ascii="Arial" w:eastAsia="Calibri" w:hAnsi="Arial" w:cs="Arial"/>
          <w:sz w:val="22"/>
          <w:szCs w:val="22"/>
        </w:rPr>
        <w:t>Detaljan opis radova s količinama svake pojedine stavke iskazan</w:t>
      </w:r>
      <w:r w:rsidR="00AF4123" w:rsidRPr="002E0303">
        <w:rPr>
          <w:rFonts w:ascii="Arial" w:eastAsia="Calibri" w:hAnsi="Arial" w:cs="Arial"/>
          <w:sz w:val="22"/>
          <w:szCs w:val="22"/>
        </w:rPr>
        <w:t xml:space="preserve"> je</w:t>
      </w:r>
      <w:r w:rsidRPr="002E0303">
        <w:rPr>
          <w:rFonts w:ascii="Arial" w:eastAsia="Calibri" w:hAnsi="Arial" w:cs="Arial"/>
          <w:sz w:val="22"/>
          <w:szCs w:val="22"/>
        </w:rPr>
        <w:t xml:space="preserve"> u 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Troškovniku koji je sastavni dio Poziva </w:t>
      </w:r>
      <w:r w:rsidR="006C1184">
        <w:rPr>
          <w:rFonts w:ascii="Arial" w:eastAsia="Calibri" w:hAnsi="Arial" w:cs="Arial"/>
          <w:sz w:val="22"/>
          <w:szCs w:val="22"/>
        </w:rPr>
        <w:t>na</w:t>
      </w:r>
      <w:r w:rsidR="003E79BB" w:rsidRPr="002E0303">
        <w:rPr>
          <w:rFonts w:ascii="Arial" w:eastAsia="Calibri" w:hAnsi="Arial" w:cs="Arial"/>
          <w:sz w:val="22"/>
          <w:szCs w:val="22"/>
        </w:rPr>
        <w:t xml:space="preserve"> dostavu ponud</w:t>
      </w:r>
      <w:r w:rsidR="00600D0A">
        <w:rPr>
          <w:rFonts w:ascii="Arial" w:eastAsia="Calibri" w:hAnsi="Arial" w:cs="Arial"/>
          <w:sz w:val="22"/>
          <w:szCs w:val="22"/>
        </w:rPr>
        <w:t>e</w:t>
      </w:r>
      <w:r w:rsidR="00DE7492">
        <w:rPr>
          <w:rFonts w:ascii="Arial" w:eastAsia="Calibri" w:hAnsi="Arial" w:cs="Arial"/>
          <w:sz w:val="22"/>
          <w:szCs w:val="22"/>
        </w:rPr>
        <w:t xml:space="preserve">. </w:t>
      </w:r>
      <w:r w:rsidR="003E79BB">
        <w:rPr>
          <w:rFonts w:ascii="Arial" w:eastAsia="Calibri" w:hAnsi="Arial" w:cs="Arial"/>
          <w:sz w:val="22"/>
          <w:szCs w:val="22"/>
        </w:rPr>
        <w:t xml:space="preserve"> 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>Evidencijski broj nabave:</w:t>
      </w:r>
      <w:r w:rsidR="005A1D3F">
        <w:rPr>
          <w:rFonts w:ascii="Arial" w:hAnsi="Arial" w:cs="Arial"/>
          <w:sz w:val="22"/>
          <w:szCs w:val="22"/>
        </w:rPr>
        <w:t xml:space="preserve"> </w:t>
      </w:r>
      <w:r w:rsidR="005B7F55">
        <w:rPr>
          <w:rFonts w:ascii="Arial" w:hAnsi="Arial" w:cs="Arial"/>
          <w:sz w:val="22"/>
          <w:szCs w:val="22"/>
        </w:rPr>
        <w:t>2</w:t>
      </w:r>
      <w:r w:rsidRPr="00B872AD">
        <w:rPr>
          <w:rFonts w:ascii="Arial" w:hAnsi="Arial" w:cs="Arial"/>
          <w:color w:val="000000" w:themeColor="text1"/>
          <w:sz w:val="22"/>
          <w:szCs w:val="22"/>
        </w:rPr>
        <w:t>/</w:t>
      </w:r>
      <w:r w:rsidR="005A1D3F">
        <w:rPr>
          <w:rFonts w:ascii="Arial" w:hAnsi="Arial" w:cs="Arial"/>
          <w:color w:val="000000" w:themeColor="text1"/>
          <w:sz w:val="22"/>
          <w:szCs w:val="22"/>
        </w:rPr>
        <w:t>9</w:t>
      </w:r>
      <w:r w:rsidRPr="002E0303">
        <w:rPr>
          <w:rFonts w:ascii="Arial" w:hAnsi="Arial" w:cs="Arial"/>
          <w:sz w:val="22"/>
          <w:szCs w:val="22"/>
        </w:rPr>
        <w:t>-JN</w:t>
      </w:r>
    </w:p>
    <w:p w:rsidR="002E0303" w:rsidRPr="002E0303" w:rsidRDefault="002E0303" w:rsidP="002E0303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Procijenjena vrijednost: </w:t>
      </w:r>
      <w:r w:rsidR="005B7F55">
        <w:rPr>
          <w:rFonts w:ascii="Arial" w:hAnsi="Arial" w:cs="Arial"/>
          <w:color w:val="000000" w:themeColor="text1"/>
          <w:sz w:val="22"/>
          <w:szCs w:val="22"/>
        </w:rPr>
        <w:t>158.400</w:t>
      </w:r>
      <w:r w:rsidR="00367F36">
        <w:rPr>
          <w:rFonts w:ascii="Arial" w:hAnsi="Arial" w:cs="Arial"/>
          <w:color w:val="000000" w:themeColor="text1"/>
          <w:sz w:val="22"/>
          <w:szCs w:val="22"/>
        </w:rPr>
        <w:t>,00</w:t>
      </w:r>
      <w:r w:rsidRPr="002E0303">
        <w:rPr>
          <w:rFonts w:ascii="Arial" w:hAnsi="Arial" w:cs="Arial"/>
          <w:sz w:val="22"/>
          <w:szCs w:val="22"/>
        </w:rPr>
        <w:t xml:space="preserve"> kuna</w:t>
      </w:r>
    </w:p>
    <w:p w:rsidR="006F09D7" w:rsidRPr="009C3D1B" w:rsidRDefault="006F09D7" w:rsidP="0037486C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9C3D1B">
        <w:rPr>
          <w:rFonts w:ascii="Arial" w:hAnsi="Arial" w:cs="Arial"/>
          <w:bCs/>
        </w:rPr>
        <w:t xml:space="preserve">Temeljem provedenog postupka jednostavne nabave  sklapa se ugovor o nabavi radova. </w:t>
      </w:r>
    </w:p>
    <w:p w:rsidR="006F09D7" w:rsidRPr="009C3D1B" w:rsidRDefault="00AE3332" w:rsidP="0037486C">
      <w:pPr>
        <w:shd w:val="clear" w:color="auto" w:fill="FFFFFF" w:themeFill="backgroun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50"/>
        </w:tabs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9C3D1B">
        <w:rPr>
          <w:rFonts w:ascii="Arial" w:hAnsi="Arial" w:cs="Arial"/>
          <w:shd w:val="clear" w:color="auto" w:fill="FFFFFF" w:themeFill="background1"/>
        </w:rPr>
        <w:t xml:space="preserve">Ugovor je u vezi s provedbom </w:t>
      </w:r>
      <w:r w:rsidR="009C3D1B">
        <w:rPr>
          <w:rFonts w:ascii="Arial" w:hAnsi="Arial" w:cs="Arial"/>
          <w:shd w:val="clear" w:color="auto" w:fill="FFFFFF" w:themeFill="background1"/>
        </w:rPr>
        <w:t>TO 2.1.2</w:t>
      </w:r>
      <w:r w:rsidR="0037486C">
        <w:rPr>
          <w:rFonts w:ascii="Arial" w:hAnsi="Arial" w:cs="Arial"/>
          <w:shd w:val="clear" w:color="auto" w:fill="FFFFFF" w:themeFill="background1"/>
        </w:rPr>
        <w:t>.</w:t>
      </w:r>
      <w:r w:rsidR="009C3D1B">
        <w:rPr>
          <w:rFonts w:ascii="Arial" w:hAnsi="Arial" w:cs="Arial"/>
          <w:shd w:val="clear" w:color="auto" w:fill="FFFFFF" w:themeFill="background1"/>
        </w:rPr>
        <w:t xml:space="preserve"> Ulaganja u pokretanje, poboljšanje ili proširenje lokalnih temeljnih usluga za ruralno stanovništvo, uključujući slobodno vrijeme i kulturne aktivnosti te povezanu infrastrukturu  a koji je sukladan TO 7</w:t>
      </w:r>
      <w:r w:rsidR="0037486C">
        <w:rPr>
          <w:rFonts w:ascii="Arial" w:hAnsi="Arial" w:cs="Arial"/>
          <w:shd w:val="clear" w:color="auto" w:fill="FFFFFF" w:themeFill="background1"/>
        </w:rPr>
        <w:t>.</w:t>
      </w:r>
      <w:r w:rsidR="009C3D1B">
        <w:rPr>
          <w:rFonts w:ascii="Arial" w:hAnsi="Arial" w:cs="Arial"/>
          <w:shd w:val="clear" w:color="auto" w:fill="FFFFFF" w:themeFill="background1"/>
        </w:rPr>
        <w:t>4</w:t>
      </w:r>
      <w:r w:rsidR="0037486C">
        <w:rPr>
          <w:rFonts w:ascii="Arial" w:hAnsi="Arial" w:cs="Arial"/>
          <w:shd w:val="clear" w:color="auto" w:fill="FFFFFF" w:themeFill="background1"/>
        </w:rPr>
        <w:t>.</w:t>
      </w:r>
      <w:r w:rsidR="009C3D1B">
        <w:rPr>
          <w:rFonts w:ascii="Arial" w:hAnsi="Arial" w:cs="Arial"/>
          <w:shd w:val="clear" w:color="auto" w:fill="FFFFFF" w:themeFill="background1"/>
        </w:rPr>
        <w:t>1. iz Programa ruralnog razvoja RH 2014-2020.</w:t>
      </w:r>
      <w:r w:rsidR="00430941">
        <w:rPr>
          <w:rFonts w:ascii="Montserrat" w:hAnsi="Montserrat"/>
          <w:color w:val="333333"/>
          <w:sz w:val="25"/>
          <w:szCs w:val="25"/>
          <w:shd w:val="clear" w:color="auto" w:fill="F1F0ED"/>
        </w:rPr>
        <w:t> </w:t>
      </w:r>
    </w:p>
    <w:p w:rsidR="00CC612B" w:rsidRPr="002E0303" w:rsidRDefault="00CC612B" w:rsidP="00AF4123">
      <w:pPr>
        <w:pStyle w:val="ListParagraph"/>
        <w:spacing w:after="0" w:line="240" w:lineRule="auto"/>
        <w:ind w:left="284"/>
        <w:jc w:val="both"/>
        <w:rPr>
          <w:rFonts w:ascii="Arial" w:hAnsi="Arial" w:cs="Arial"/>
          <w:bCs/>
        </w:rPr>
      </w:pPr>
    </w:p>
    <w:p w:rsidR="00DC6B0F" w:rsidRPr="009C3D1B" w:rsidRDefault="00DC6B0F" w:rsidP="001F424D">
      <w:pPr>
        <w:pStyle w:val="ListParagraph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C3D1B">
        <w:rPr>
          <w:rFonts w:ascii="Arial" w:hAnsi="Arial" w:cs="Arial"/>
          <w:b/>
        </w:rPr>
        <w:t xml:space="preserve">Rok </w:t>
      </w:r>
      <w:r w:rsidR="00CC612B" w:rsidRPr="009C3D1B">
        <w:rPr>
          <w:rFonts w:ascii="Arial" w:hAnsi="Arial" w:cs="Arial"/>
          <w:b/>
        </w:rPr>
        <w:t>izvođenja radova</w:t>
      </w:r>
      <w:r w:rsidRPr="009C3D1B">
        <w:rPr>
          <w:rFonts w:ascii="Arial" w:hAnsi="Arial" w:cs="Arial"/>
          <w:b/>
        </w:rPr>
        <w:t>:</w:t>
      </w:r>
    </w:p>
    <w:p w:rsidR="00DC6B0F" w:rsidRPr="002E0303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Početak</w:t>
      </w:r>
      <w:r w:rsidR="00DC6B0F" w:rsidRPr="002E0303">
        <w:rPr>
          <w:rFonts w:ascii="Arial" w:hAnsi="Arial" w:cs="Arial"/>
        </w:rPr>
        <w:t>: odmah po obostranom potpisu ugovora.</w:t>
      </w:r>
    </w:p>
    <w:p w:rsidR="00DC6B0F" w:rsidRPr="002E0303" w:rsidRDefault="00CC612B" w:rsidP="001F424D">
      <w:pPr>
        <w:spacing w:after="0" w:line="240" w:lineRule="auto"/>
        <w:ind w:firstLine="284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Završetak: </w:t>
      </w:r>
      <w:r w:rsidR="000E5216" w:rsidRPr="002E0303">
        <w:rPr>
          <w:rFonts w:ascii="Arial" w:hAnsi="Arial" w:cs="Arial"/>
        </w:rPr>
        <w:t xml:space="preserve"> </w:t>
      </w:r>
      <w:r w:rsidR="00367F36">
        <w:rPr>
          <w:rFonts w:ascii="Arial" w:hAnsi="Arial" w:cs="Arial"/>
        </w:rPr>
        <w:t>90</w:t>
      </w:r>
      <w:r w:rsidR="000E5216" w:rsidRPr="002E0303">
        <w:rPr>
          <w:rFonts w:ascii="Arial" w:hAnsi="Arial" w:cs="Arial"/>
        </w:rPr>
        <w:t xml:space="preserve"> dana od dana sklapanja ugovora.</w:t>
      </w:r>
    </w:p>
    <w:p w:rsidR="00D8623F" w:rsidRPr="002E0303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:rsidR="00DC6B0F" w:rsidRPr="002E0303" w:rsidRDefault="00DC6B0F" w:rsidP="001F424D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Cijena ponude</w:t>
      </w:r>
    </w:p>
    <w:p w:rsidR="00CC612B" w:rsidRPr="002E0303" w:rsidRDefault="00CC612B" w:rsidP="00B106C1">
      <w:pPr>
        <w:spacing w:after="0" w:line="240" w:lineRule="auto"/>
        <w:ind w:left="284"/>
        <w:rPr>
          <w:rFonts w:ascii="Arial" w:hAnsi="Arial" w:cs="Arial"/>
        </w:rPr>
      </w:pPr>
      <w:r w:rsidRPr="002E0303">
        <w:rPr>
          <w:rFonts w:ascii="Arial" w:hAnsi="Arial" w:cs="Arial"/>
        </w:rPr>
        <w:t>Kod izrade ponude gospodarski subjekt je obvezan pridržavati se sljedećeg: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na ponudbenom listu (i to bez PDV-a, iznos PDV-a, ukupnu cijenu s PDV-om)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cijenu ponude iskazati u kunama i napisati brojkom,</w:t>
      </w:r>
    </w:p>
    <w:p w:rsidR="00CC612B" w:rsidRPr="002E0303" w:rsidRDefault="00CC612B" w:rsidP="001F424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cijena bez PDV-a mora sadržavati sve troškove i popuste,</w:t>
      </w:r>
    </w:p>
    <w:p w:rsidR="006D499C" w:rsidRDefault="00CC612B" w:rsidP="006D499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2E0303">
        <w:rPr>
          <w:rFonts w:ascii="Arial" w:hAnsi="Arial" w:cs="Arial"/>
        </w:rPr>
        <w:t>nuditi jedinične cijene za svaku pojedinu stavku ponudbenog troškovnika,</w:t>
      </w:r>
    </w:p>
    <w:p w:rsidR="006D499C" w:rsidRDefault="00CC612B" w:rsidP="006D499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/>
        <w:rPr>
          <w:rFonts w:ascii="Arial" w:hAnsi="Arial" w:cs="Arial"/>
        </w:rPr>
      </w:pPr>
      <w:r w:rsidRPr="006D499C">
        <w:rPr>
          <w:rFonts w:ascii="Arial" w:hAnsi="Arial" w:cs="Arial"/>
        </w:rPr>
        <w:t>ispuniti izvorni troškovnik na kojem se ne smiju mijenjati količine ili opisi u pojedinim stavkama troškovnika.</w:t>
      </w:r>
      <w:r w:rsidR="006D499C" w:rsidRPr="006D499C">
        <w:rPr>
          <w:rFonts w:ascii="Arial" w:hAnsi="Arial" w:cs="Arial"/>
        </w:rPr>
        <w:t xml:space="preserve"> </w:t>
      </w:r>
    </w:p>
    <w:p w:rsidR="006D499C" w:rsidRPr="00474435" w:rsidRDefault="00474435" w:rsidP="006D499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499C">
        <w:rPr>
          <w:rFonts w:ascii="Arial" w:hAnsi="Arial" w:cs="Arial"/>
        </w:rPr>
        <w:t>Ako Ponuditelj ne ispuni Troškovnik u skladu sa zahtjevima ovog Poziva na dostavu ponuda, smatrat će se da je takav Troškovnik nepotpun i nevažeći te će ponuda biti odbijena</w:t>
      </w:r>
      <w:r w:rsidR="009C3D1B" w:rsidRPr="006D499C">
        <w:rPr>
          <w:rFonts w:ascii="Arial" w:hAnsi="Arial" w:cs="Arial"/>
        </w:rPr>
        <w:t>.</w:t>
      </w:r>
      <w:r w:rsidR="006D499C" w:rsidRPr="006D499C">
        <w:rPr>
          <w:rFonts w:ascii="Arial" w:hAnsi="Arial" w:cs="Arial"/>
        </w:rPr>
        <w:t xml:space="preserve"> </w:t>
      </w:r>
      <w:r w:rsidR="006D499C" w:rsidRPr="00474435">
        <w:rPr>
          <w:rFonts w:ascii="Arial" w:hAnsi="Arial" w:cs="Arial"/>
        </w:rPr>
        <w:t>Troškovnik je dostupan za preuzimanje u excel-u. Ponuditelj je odgovoran za ispravan izračun svih stavki troškovnika i rekapitulacija.</w:t>
      </w:r>
    </w:p>
    <w:p w:rsidR="006D499C" w:rsidRDefault="006D499C" w:rsidP="006D499C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Cijena ponude se izražava za cjelokupni predmet nabave.</w:t>
      </w:r>
    </w:p>
    <w:p w:rsidR="006D499C" w:rsidRDefault="00CC612B" w:rsidP="006D499C">
      <w:pPr>
        <w:spacing w:after="0" w:line="240" w:lineRule="auto"/>
        <w:ind w:firstLine="36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Cijena ponude je nepromjenjiva</w:t>
      </w:r>
      <w:r w:rsidR="006D499C" w:rsidRPr="006D499C">
        <w:rPr>
          <w:rFonts w:ascii="Arial" w:eastAsia="Times New Roman" w:hAnsi="Arial" w:cs="Arial"/>
          <w:bCs/>
        </w:rPr>
        <w:t xml:space="preserve"> </w:t>
      </w:r>
      <w:r w:rsidR="006D499C" w:rsidRPr="00CE5987">
        <w:rPr>
          <w:rFonts w:ascii="Arial" w:eastAsia="Times New Roman" w:hAnsi="Arial" w:cs="Arial"/>
          <w:bCs/>
        </w:rPr>
        <w:t>za vrijeme trajanja ugovora.</w:t>
      </w:r>
      <w:r w:rsidR="00AB217D" w:rsidRPr="002E0303">
        <w:rPr>
          <w:rFonts w:ascii="Arial" w:hAnsi="Arial" w:cs="Arial"/>
        </w:rPr>
        <w:t>.</w:t>
      </w:r>
    </w:p>
    <w:p w:rsidR="006D499C" w:rsidRDefault="006D499C" w:rsidP="006D499C">
      <w:pPr>
        <w:spacing w:after="0" w:line="240" w:lineRule="auto"/>
        <w:ind w:left="360"/>
        <w:jc w:val="both"/>
        <w:rPr>
          <w:rFonts w:ascii="Arial" w:hAnsi="Arial" w:cs="Arial"/>
        </w:rPr>
      </w:pPr>
      <w:r w:rsidRPr="006D499C">
        <w:rPr>
          <w:rFonts w:ascii="Arial" w:hAnsi="Arial" w:cs="Arial"/>
        </w:rPr>
        <w:t>U cijenu ponude moraju se uračunati svi troškovi (primjerice troškovi prijevoza, dostave i slično) i popusti bez poreza na dodanu vrijednost. Ukupnu cijenu ponude čini cijena ponude s porezom na dodanu vrijednost. Cijena ponude izražava se u hrvatskim kunama.</w:t>
      </w:r>
    </w:p>
    <w:p w:rsidR="006D499C" w:rsidRPr="00CE5987" w:rsidRDefault="006D499C" w:rsidP="006D499C">
      <w:pPr>
        <w:spacing w:after="0" w:line="240" w:lineRule="auto"/>
        <w:ind w:left="360"/>
        <w:jc w:val="both"/>
        <w:rPr>
          <w:rFonts w:ascii="Arial" w:eastAsia="Times New Roman" w:hAnsi="Arial" w:cs="Arial"/>
          <w:bCs/>
        </w:rPr>
      </w:pPr>
      <w:r w:rsidRPr="00CE5987">
        <w:rPr>
          <w:rFonts w:ascii="Arial" w:eastAsia="Times New Roman" w:hAnsi="Arial" w:cs="Arial"/>
          <w:bCs/>
        </w:rPr>
        <w:t>Ako ponuditelj nije u sustavu poreza na dodanu vrijednost,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</w:p>
    <w:p w:rsidR="00DC6B0F" w:rsidRPr="002E0303" w:rsidRDefault="00DC6B0F" w:rsidP="001F424D">
      <w:pPr>
        <w:pStyle w:val="Normal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:rsidR="001E0856" w:rsidRPr="002E0303" w:rsidRDefault="001E0856" w:rsidP="001F424D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 xml:space="preserve">Rok, način i uvjeti plaćanja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t>Obračun izvedenih radova vrši se na osnovu stvarno izvedenih radova i količina utvrđenih građevinskom knjigom i prema jediničnim cijenama iz ugovornog troškovnika ovjerenih od strane nadzornog inženjera.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  <w:bCs/>
        </w:rPr>
      </w:pPr>
      <w:r w:rsidRPr="00861DFA">
        <w:rPr>
          <w:rFonts w:ascii="Arial" w:hAnsi="Arial" w:cs="Arial"/>
          <w:bCs/>
        </w:rPr>
        <w:lastRenderedPageBreak/>
        <w:t xml:space="preserve">Plaćanja  se vrše temeljem ovjerenih privremenih i okončane situacije, koje nadzorni inženjer ovjerava u roku pet dana od dana primitka. </w:t>
      </w:r>
    </w:p>
    <w:p w:rsidR="00861DFA" w:rsidRPr="00861DFA" w:rsidRDefault="00861DFA" w:rsidP="00861DFA">
      <w:pPr>
        <w:pStyle w:val="Default"/>
        <w:ind w:left="284"/>
        <w:jc w:val="both"/>
        <w:rPr>
          <w:rFonts w:ascii="Arial" w:hAnsi="Arial" w:cs="Arial"/>
          <w:sz w:val="22"/>
          <w:szCs w:val="22"/>
        </w:rPr>
      </w:pPr>
      <w:r w:rsidRPr="00861DFA">
        <w:rPr>
          <w:rFonts w:ascii="Arial" w:hAnsi="Arial" w:cs="Arial"/>
          <w:sz w:val="22"/>
          <w:szCs w:val="22"/>
        </w:rPr>
        <w:t xml:space="preserve">Nesporni dio situacije, predstavnik Naručitelja će ovjeriti u roku osam dana od dana ovjere nadzornog inženjera i tako ovjerenu situaciju platiti u roku petnaest (15) dana. </w:t>
      </w:r>
    </w:p>
    <w:p w:rsidR="00861DFA" w:rsidRPr="00861DFA" w:rsidRDefault="00861DFA" w:rsidP="00861DF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Predujam je isključen.  Ugovaratelj ne može zaračunati nikakve dodatne troškove osim onih koji su već predviđeni troškovnikom. </w:t>
      </w:r>
    </w:p>
    <w:p w:rsidR="00861DFA" w:rsidRPr="00861DFA" w:rsidRDefault="00861DFA" w:rsidP="00861DF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61DFA">
        <w:rPr>
          <w:rFonts w:ascii="Arial" w:hAnsi="Arial" w:cs="Arial"/>
        </w:rPr>
        <w:t>Naručitelj nije upisan u registar obveznika poreza na dodanu vrijednost.</w:t>
      </w:r>
    </w:p>
    <w:p w:rsidR="00861DFA" w:rsidRPr="00861DFA" w:rsidRDefault="00861DFA" w:rsidP="00861DFA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:rsidR="006A0D84" w:rsidRPr="002E0303" w:rsidRDefault="006A0D84" w:rsidP="006A0D84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Razlozi isključenja</w:t>
      </w:r>
    </w:p>
    <w:p w:rsidR="006A0D84" w:rsidRPr="002E0303" w:rsidRDefault="006A0D84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:rsidR="006A0D84" w:rsidRPr="002D7A59" w:rsidRDefault="006A0D84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7A59">
        <w:rPr>
          <w:rFonts w:ascii="Arial" w:hAnsi="Arial" w:cs="Arial"/>
          <w:sz w:val="22"/>
          <w:szCs w:val="22"/>
        </w:rPr>
        <w:t xml:space="preserve">7.1. </w:t>
      </w:r>
      <w:r w:rsidR="00F83519" w:rsidRPr="002D7A59">
        <w:rPr>
          <w:rFonts w:ascii="Arial" w:hAnsi="Arial" w:cs="Arial"/>
          <w:sz w:val="22"/>
          <w:szCs w:val="22"/>
        </w:rPr>
        <w:tab/>
      </w:r>
      <w:r w:rsidRPr="002D7A59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2401C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Pr="002D7A59">
        <w:rPr>
          <w:rFonts w:ascii="Arial" w:hAnsi="Arial" w:cs="Arial"/>
          <w:sz w:val="22"/>
          <w:szCs w:val="22"/>
        </w:rPr>
        <w:t>pravomoćno</w:t>
      </w:r>
      <w:r w:rsidR="00924737" w:rsidRPr="002D7A59">
        <w:rPr>
          <w:rFonts w:ascii="Arial" w:hAnsi="Arial" w:cs="Arial"/>
          <w:sz w:val="22"/>
          <w:szCs w:val="22"/>
        </w:rPr>
        <w:t>m presudom</w:t>
      </w:r>
      <w:r w:rsidRPr="002D7A59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2D7A59">
        <w:rPr>
          <w:rFonts w:ascii="Arial" w:hAnsi="Arial" w:cs="Arial"/>
          <w:sz w:val="22"/>
          <w:szCs w:val="22"/>
        </w:rPr>
        <w:t>:</w:t>
      </w:r>
      <w:r w:rsidRPr="002D7A59">
        <w:rPr>
          <w:rFonts w:ascii="Arial" w:hAnsi="Arial" w:cs="Arial"/>
          <w:sz w:val="22"/>
          <w:szCs w:val="22"/>
        </w:rPr>
        <w:t xml:space="preserve"> 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a) sudjelovanje u zločinačkoj organizaciji</w:t>
      </w:r>
      <w:r w:rsidR="00924737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328. (zločinačko udruženje)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2D7A59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b) korupciju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</w:t>
      </w:r>
      <w:r w:rsidRPr="002401C1">
        <w:rPr>
          <w:rFonts w:ascii="Arial" w:eastAsia="Times New Roman" w:hAnsi="Arial" w:cs="Arial"/>
        </w:rPr>
        <w:t>k 252.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>a 253.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254. (zlouporaba u postupku javne nabave),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291.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292. (nezakonito pogodovanje),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(primanje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 (davanje mita),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295. (trgovanje utjecajem)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2D7A59">
        <w:rPr>
          <w:rFonts w:ascii="Arial" w:eastAsia="Times New Roman" w:hAnsi="Arial" w:cs="Arial"/>
        </w:rPr>
        <w:t>,</w:t>
      </w:r>
      <w:r w:rsidR="000C14E0">
        <w:rPr>
          <w:rFonts w:ascii="Arial" w:eastAsia="Times New Roman" w:hAnsi="Arial" w:cs="Arial"/>
        </w:rPr>
        <w:t xml:space="preserve">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294.a (primanje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337. (zlouporaba položaja i ovlasti),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343. (protuzakonito posredovanje),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347. (primanje mita)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>
        <w:rPr>
          <w:rFonts w:ascii="Arial" w:eastAsia="Times New Roman" w:hAnsi="Arial" w:cs="Arial"/>
        </w:rPr>
        <w:t xml:space="preserve"> i 143/12</w:t>
      </w:r>
      <w:r w:rsidRPr="002401C1">
        <w:rPr>
          <w:rFonts w:ascii="Arial" w:eastAsia="Times New Roman" w:hAnsi="Arial" w:cs="Arial"/>
        </w:rPr>
        <w:t>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c) prijevaru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236.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256. (utaja poreza ili carine)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258. (subvencijska prijevara)</w:t>
      </w:r>
      <w:r w:rsidR="00924737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224. (prijevara),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d) terorizam ili kaznena djela povezana s terorističkim aktivnostima</w:t>
      </w:r>
      <w:r w:rsidR="00924737" w:rsidRPr="002D7A59">
        <w:rPr>
          <w:rFonts w:ascii="Arial" w:eastAsia="Times New Roman" w:hAnsi="Arial" w:cs="Arial"/>
        </w:rPr>
        <w:t xml:space="preserve"> - </w:t>
      </w:r>
      <w:r w:rsidRPr="002401C1">
        <w:rPr>
          <w:rFonts w:ascii="Arial" w:eastAsia="Times New Roman" w:hAnsi="Arial" w:cs="Arial"/>
        </w:rPr>
        <w:t>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97.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99. (javno poticanje na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100. (novačenje za 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101. (obuka za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102. (terorističko udruženje)</w:t>
      </w:r>
      <w:r w:rsidR="00924737" w:rsidRPr="002D7A59">
        <w:rPr>
          <w:rFonts w:ascii="Arial" w:eastAsia="Times New Roman" w:hAnsi="Arial" w:cs="Arial"/>
        </w:rPr>
        <w:t>,</w:t>
      </w:r>
      <w:r w:rsidRPr="002401C1">
        <w:rPr>
          <w:rFonts w:ascii="Arial" w:eastAsia="Times New Roman" w:hAnsi="Arial" w:cs="Arial"/>
        </w:rPr>
        <w:t xml:space="preserve">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 (terorizam),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169.a (javno poticanje na terorizam) i član</w:t>
      </w:r>
      <w:r w:rsidR="00924737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:rsidR="002401C1" w:rsidRPr="002401C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e) pranje novca ili financiranje terorizma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98</w:t>
      </w:r>
      <w:r w:rsidR="00DC0BE6">
        <w:rPr>
          <w:rFonts w:ascii="Arial" w:eastAsia="Times New Roman" w:hAnsi="Arial" w:cs="Arial"/>
        </w:rPr>
        <w:t>.</w:t>
      </w:r>
      <w:r w:rsidRPr="002401C1">
        <w:rPr>
          <w:rFonts w:ascii="Arial" w:eastAsia="Times New Roman" w:hAnsi="Arial" w:cs="Arial"/>
        </w:rPr>
        <w:t xml:space="preserve"> (financiranje terorizma) i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265. (pranje novca)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:rsidR="002401C1" w:rsidRPr="002401C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2401C1">
        <w:rPr>
          <w:rFonts w:ascii="Arial" w:eastAsia="Times New Roman" w:hAnsi="Arial" w:cs="Arial"/>
        </w:rPr>
        <w:t>f) dječji rad ili druge oblike trgovanja ljudima</w:t>
      </w:r>
      <w:r w:rsidR="002D7A59" w:rsidRPr="002D7A59">
        <w:rPr>
          <w:rFonts w:ascii="Arial" w:eastAsia="Times New Roman" w:hAnsi="Arial" w:cs="Arial"/>
        </w:rPr>
        <w:t xml:space="preserve"> -</w:t>
      </w:r>
      <w:r w:rsidRPr="002401C1">
        <w:rPr>
          <w:rFonts w:ascii="Arial" w:eastAsia="Times New Roman" w:hAnsi="Arial" w:cs="Arial"/>
        </w:rPr>
        <w:t xml:space="preserve"> član</w:t>
      </w:r>
      <w:r w:rsidR="002D7A59" w:rsidRPr="002D7A59">
        <w:rPr>
          <w:rFonts w:ascii="Arial" w:eastAsia="Times New Roman" w:hAnsi="Arial" w:cs="Arial"/>
        </w:rPr>
        <w:t>ak</w:t>
      </w:r>
      <w:r w:rsidRPr="002401C1">
        <w:rPr>
          <w:rFonts w:ascii="Arial" w:eastAsia="Times New Roman" w:hAnsi="Arial" w:cs="Arial"/>
        </w:rPr>
        <w:t xml:space="preserve"> 106. (trgovanje ljudima)</w:t>
      </w:r>
      <w:r w:rsidR="002D7A59" w:rsidRPr="002D7A59">
        <w:rPr>
          <w:rFonts w:ascii="Arial" w:eastAsia="Times New Roman" w:hAnsi="Arial" w:cs="Arial"/>
        </w:rPr>
        <w:t xml:space="preserve">, </w:t>
      </w:r>
      <w:r w:rsidRPr="002401C1">
        <w:rPr>
          <w:rFonts w:ascii="Arial" w:eastAsia="Times New Roman" w:hAnsi="Arial" w:cs="Arial"/>
        </w:rPr>
        <w:t>član</w:t>
      </w:r>
      <w:r w:rsidR="002D7A59" w:rsidRPr="002D7A59">
        <w:rPr>
          <w:rFonts w:ascii="Arial" w:eastAsia="Times New Roman" w:hAnsi="Arial" w:cs="Arial"/>
        </w:rPr>
        <w:t xml:space="preserve">ak </w:t>
      </w:r>
      <w:r w:rsidRPr="002401C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BD7863">
        <w:rPr>
          <w:rFonts w:ascii="Arial" w:eastAsia="Times New Roman" w:hAnsi="Arial" w:cs="Arial"/>
        </w:rPr>
        <w:t>.</w:t>
      </w:r>
    </w:p>
    <w:p w:rsidR="006C1184" w:rsidRPr="00B93940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BD7863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Pr="00BD7863">
        <w:rPr>
          <w:rFonts w:ascii="Arial" w:hAnsi="Arial" w:cs="Arial"/>
          <w:color w:val="000000"/>
        </w:rPr>
        <w:t>7.1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, gospodarski subjekt je dužan dostaviti </w:t>
      </w:r>
      <w:r w:rsidRPr="0037486C">
        <w:rPr>
          <w:rFonts w:ascii="Arial" w:eastAsia="Times New Roman" w:hAnsi="Arial" w:cs="Arial"/>
          <w:b/>
          <w:color w:val="000000"/>
        </w:rPr>
        <w:t>izjavu koju daje osoba po zakonu ovlaštena za zastupanje gospodarskog subjekta</w:t>
      </w:r>
      <w:r w:rsidR="00B56562" w:rsidRPr="0037486C">
        <w:rPr>
          <w:rFonts w:ascii="Arial" w:eastAsia="Times New Roman" w:hAnsi="Arial" w:cs="Arial"/>
          <w:b/>
          <w:color w:val="000000"/>
        </w:rPr>
        <w:t xml:space="preserve"> ovjerenu od javnog bilježnika</w:t>
      </w:r>
      <w:r w:rsidR="00B56562">
        <w:rPr>
          <w:rFonts w:ascii="Arial" w:eastAsia="Times New Roman" w:hAnsi="Arial" w:cs="Arial"/>
          <w:color w:val="000000"/>
        </w:rPr>
        <w:t>.</w:t>
      </w:r>
    </w:p>
    <w:p w:rsidR="002D7A59" w:rsidRDefault="002D7A59" w:rsidP="006C1184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BD7863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DC7D53">
        <w:rPr>
          <w:rFonts w:ascii="Arial" w:eastAsia="Times New Roman" w:hAnsi="Arial" w:cs="Arial"/>
          <w:color w:val="000000"/>
        </w:rPr>
        <w:t xml:space="preserve">Izjave </w:t>
      </w:r>
      <w:r w:rsidR="00205F23">
        <w:rPr>
          <w:rFonts w:ascii="Arial" w:eastAsia="Times New Roman" w:hAnsi="Arial" w:cs="Arial"/>
          <w:color w:val="000000"/>
        </w:rPr>
        <w:t xml:space="preserve">– PRILOG II. </w:t>
      </w:r>
      <w:r w:rsidRPr="00BD7863">
        <w:rPr>
          <w:rFonts w:ascii="Arial" w:hAnsi="Arial" w:cs="Arial"/>
          <w:color w:val="000000"/>
        </w:rPr>
        <w:t>ovog Poziva</w:t>
      </w:r>
      <w:r w:rsidRPr="00BD7863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BD7863">
        <w:rPr>
          <w:rFonts w:ascii="Arial" w:hAnsi="Arial" w:cs="Arial"/>
          <w:color w:val="000000"/>
        </w:rPr>
        <w:t xml:space="preserve"> </w:t>
      </w:r>
      <w:r w:rsidRPr="00BD7863">
        <w:rPr>
          <w:rFonts w:ascii="Arial" w:eastAsia="Times New Roman" w:hAnsi="Arial" w:cs="Arial"/>
          <w:color w:val="000000"/>
        </w:rPr>
        <w:t xml:space="preserve"> </w:t>
      </w:r>
      <w:r w:rsidRPr="00BD7863">
        <w:rPr>
          <w:rFonts w:ascii="Arial" w:hAnsi="Arial" w:cs="Arial"/>
          <w:color w:val="000000"/>
        </w:rPr>
        <w:t>7.1.</w:t>
      </w:r>
      <w:r w:rsidR="00BD7863" w:rsidRPr="00BD7863">
        <w:rPr>
          <w:rFonts w:ascii="Arial" w:hAnsi="Arial" w:cs="Arial"/>
          <w:color w:val="000000"/>
        </w:rPr>
        <w:t xml:space="preserve"> </w:t>
      </w:r>
    </w:p>
    <w:p w:rsidR="002401C1" w:rsidRPr="0043094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/>
          <w:color w:val="000000"/>
        </w:rPr>
      </w:pPr>
      <w:r w:rsidRPr="00430941">
        <w:rPr>
          <w:rFonts w:ascii="Arial" w:hAnsi="Arial" w:cs="Arial"/>
          <w:b/>
          <w:color w:val="000000"/>
        </w:rPr>
        <w:lastRenderedPageBreak/>
        <w:t>Izjava se dostavlja u izvorniku ili neovjerenoj preslici.</w:t>
      </w:r>
      <w:r w:rsidR="00DF17EE" w:rsidRPr="00430941">
        <w:rPr>
          <w:rFonts w:ascii="Arial" w:hAnsi="Arial" w:cs="Arial"/>
          <w:b/>
          <w:color w:val="000000"/>
        </w:rPr>
        <w:t xml:space="preserve"> </w:t>
      </w:r>
      <w:r w:rsidR="00162B12" w:rsidRPr="00430941">
        <w:rPr>
          <w:rFonts w:ascii="Arial" w:hAnsi="Arial" w:cs="Arial"/>
          <w:b/>
          <w:color w:val="000000"/>
        </w:rPr>
        <w:t xml:space="preserve">Izjava ne smije biti starija od tri mjeseca računajući od dana </w:t>
      </w:r>
      <w:r w:rsidR="00B56562" w:rsidRPr="00430941">
        <w:rPr>
          <w:rFonts w:ascii="Arial" w:hAnsi="Arial" w:cs="Arial"/>
          <w:b/>
          <w:color w:val="000000"/>
        </w:rPr>
        <w:t>objave</w:t>
      </w:r>
      <w:r w:rsidR="00162B12" w:rsidRPr="00430941">
        <w:rPr>
          <w:rFonts w:ascii="Arial" w:hAnsi="Arial" w:cs="Arial"/>
          <w:b/>
          <w:color w:val="000000"/>
        </w:rPr>
        <w:t xml:space="preserve"> poziva na dostavu ponude</w:t>
      </w:r>
      <w:r w:rsidR="00430941">
        <w:rPr>
          <w:rFonts w:ascii="Arial" w:hAnsi="Arial" w:cs="Arial"/>
          <w:b/>
          <w:color w:val="000000"/>
        </w:rPr>
        <w:t>.</w:t>
      </w:r>
      <w:r w:rsidR="00162B12" w:rsidRPr="00430941">
        <w:rPr>
          <w:rFonts w:ascii="Arial" w:hAnsi="Arial" w:cs="Arial"/>
          <w:b/>
          <w:color w:val="000000"/>
        </w:rPr>
        <w:t xml:space="preserve"> </w:t>
      </w:r>
    </w:p>
    <w:p w:rsidR="00162B12" w:rsidRPr="00430941" w:rsidRDefault="00162B12" w:rsidP="00BD7863">
      <w:pPr>
        <w:pStyle w:val="Textbody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F83519" w:rsidRPr="002E0303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ako </w:t>
      </w:r>
      <w:r w:rsidR="002E0303">
        <w:rPr>
          <w:rFonts w:ascii="Arial" w:hAnsi="Arial" w:cs="Arial"/>
          <w:sz w:val="22"/>
          <w:szCs w:val="22"/>
        </w:rPr>
        <w:t xml:space="preserve">gospodarski subjekt </w:t>
      </w:r>
      <w:r w:rsidRPr="002E0303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2E0303">
        <w:rPr>
          <w:rFonts w:ascii="Arial" w:hAnsi="Arial" w:cs="Arial"/>
          <w:sz w:val="22"/>
          <w:szCs w:val="22"/>
        </w:rPr>
        <w:t>.</w:t>
      </w:r>
    </w:p>
    <w:p w:rsidR="00162B12" w:rsidRDefault="00F83519" w:rsidP="00861DFA">
      <w:pPr>
        <w:pStyle w:val="Textbody"/>
        <w:ind w:left="567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E0303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4947CE" w:rsidRPr="002E0303">
        <w:rPr>
          <w:rFonts w:ascii="Arial" w:hAnsi="Arial" w:cs="Arial"/>
          <w:sz w:val="22"/>
          <w:szCs w:val="22"/>
        </w:rPr>
        <w:t>7</w:t>
      </w:r>
      <w:r w:rsidRPr="002E0303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2E0303">
        <w:rPr>
          <w:rFonts w:ascii="Arial" w:hAnsi="Arial" w:cs="Arial"/>
          <w:sz w:val="22"/>
          <w:szCs w:val="22"/>
        </w:rPr>
        <w:t xml:space="preserve"> </w:t>
      </w:r>
      <w:r w:rsidR="005505F5" w:rsidRPr="00430941">
        <w:rPr>
          <w:rFonts w:ascii="Arial" w:hAnsi="Arial" w:cs="Arial"/>
          <w:b/>
          <w:sz w:val="22"/>
          <w:szCs w:val="22"/>
        </w:rPr>
        <w:t xml:space="preserve">izvornik ili </w:t>
      </w:r>
      <w:r w:rsidR="00DC0BE6" w:rsidRPr="00430941">
        <w:rPr>
          <w:rFonts w:ascii="Arial" w:hAnsi="Arial" w:cs="Arial"/>
          <w:b/>
          <w:sz w:val="22"/>
          <w:szCs w:val="22"/>
        </w:rPr>
        <w:t xml:space="preserve">neovjerenu </w:t>
      </w:r>
      <w:r w:rsidR="005505F5" w:rsidRPr="00430941">
        <w:rPr>
          <w:rFonts w:ascii="Arial" w:hAnsi="Arial" w:cs="Arial"/>
          <w:b/>
          <w:sz w:val="22"/>
          <w:szCs w:val="22"/>
        </w:rPr>
        <w:t xml:space="preserve">presliku </w:t>
      </w:r>
      <w:r w:rsidRPr="00430941">
        <w:rPr>
          <w:rFonts w:ascii="Arial" w:hAnsi="Arial" w:cs="Arial"/>
          <w:b/>
          <w:sz w:val="22"/>
          <w:szCs w:val="22"/>
        </w:rPr>
        <w:t>Potvrd</w:t>
      </w:r>
      <w:r w:rsidR="005505F5" w:rsidRPr="00430941">
        <w:rPr>
          <w:rFonts w:ascii="Arial" w:hAnsi="Arial" w:cs="Arial"/>
          <w:b/>
          <w:sz w:val="22"/>
          <w:szCs w:val="22"/>
        </w:rPr>
        <w:t>e</w:t>
      </w:r>
      <w:r w:rsidRPr="00430941">
        <w:rPr>
          <w:rFonts w:ascii="Arial" w:hAnsi="Arial" w:cs="Arial"/>
          <w:b/>
          <w:sz w:val="22"/>
          <w:szCs w:val="22"/>
        </w:rPr>
        <w:t xml:space="preserve"> porezne uprave o stanju duga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 xml:space="preserve"> koja ne smije biti starija od 30 dana računajući od dana objave poziva </w:t>
      </w:r>
      <w:r w:rsidR="00430941">
        <w:rPr>
          <w:rFonts w:ascii="Arial" w:hAnsi="Arial" w:cs="Arial"/>
          <w:b/>
          <w:color w:val="000000"/>
          <w:sz w:val="22"/>
          <w:szCs w:val="22"/>
        </w:rPr>
        <w:t>n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>a dostavu ponuda</w:t>
      </w:r>
      <w:r w:rsidR="00430941">
        <w:rPr>
          <w:rFonts w:ascii="Arial" w:hAnsi="Arial" w:cs="Arial"/>
          <w:b/>
          <w:color w:val="000000"/>
          <w:sz w:val="22"/>
          <w:szCs w:val="22"/>
        </w:rPr>
        <w:t>.</w:t>
      </w:r>
      <w:r w:rsidR="00162B12" w:rsidRPr="0043094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430941" w:rsidRPr="00162B12" w:rsidRDefault="00430941" w:rsidP="00861DFA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:rsidR="00542442" w:rsidRPr="00C9040B" w:rsidRDefault="00542442" w:rsidP="00861D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C9040B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:rsidR="007E69FF" w:rsidRPr="007E69FF" w:rsidRDefault="00542442" w:rsidP="00861DFA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Ponuditelj mora dokazati:</w:t>
      </w:r>
    </w:p>
    <w:p w:rsidR="007E69FF" w:rsidRPr="007E69FF" w:rsidRDefault="007E69FF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7E69FF">
        <w:rPr>
          <w:rFonts w:ascii="Arial" w:hAnsi="Arial" w:cs="Arial"/>
          <w:sz w:val="22"/>
          <w:szCs w:val="22"/>
        </w:rPr>
        <w:t>8.1.</w:t>
      </w:r>
      <w:r w:rsidRPr="007E69FF">
        <w:rPr>
          <w:rFonts w:ascii="Arial" w:hAnsi="Arial" w:cs="Arial"/>
          <w:sz w:val="22"/>
          <w:szCs w:val="22"/>
        </w:rPr>
        <w:tab/>
        <w:t xml:space="preserve">da je upisan u sudski, obrtni, strukovni ili drugi odgovarajući registar države sjedišta  gospodarskog subjekta. </w:t>
      </w:r>
    </w:p>
    <w:p w:rsidR="005A1D3F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7E69FF">
        <w:rPr>
          <w:rFonts w:ascii="Arial" w:hAnsi="Arial" w:cs="Arial"/>
        </w:rPr>
        <w:t>Upis u registar dokazuje se odgovarajućim izvodom</w:t>
      </w:r>
      <w:r w:rsidR="00DC7D53">
        <w:rPr>
          <w:rFonts w:ascii="Arial" w:hAnsi="Arial" w:cs="Arial"/>
        </w:rPr>
        <w:t>.</w:t>
      </w:r>
      <w:r w:rsidR="00DF17EE">
        <w:rPr>
          <w:rFonts w:ascii="Arial" w:hAnsi="Arial" w:cs="Arial"/>
        </w:rPr>
        <w:t xml:space="preserve"> </w:t>
      </w:r>
      <w:r w:rsidR="00DC7D53" w:rsidRPr="00430941">
        <w:rPr>
          <w:rFonts w:ascii="Arial" w:hAnsi="Arial" w:cs="Arial"/>
          <w:b/>
        </w:rPr>
        <w:t>Izvod se dostavlja u izvorniku ili neovjerenoj preslici.</w:t>
      </w:r>
      <w:r w:rsidR="00DF17EE" w:rsidRPr="00430941">
        <w:rPr>
          <w:rFonts w:ascii="Arial" w:hAnsi="Arial" w:cs="Arial"/>
          <w:b/>
        </w:rPr>
        <w:t xml:space="preserve">  </w:t>
      </w:r>
      <w:r w:rsidR="00162B12" w:rsidRPr="00430941">
        <w:rPr>
          <w:rFonts w:ascii="Arial" w:hAnsi="Arial" w:cs="Arial"/>
          <w:b/>
        </w:rPr>
        <w:t xml:space="preserve">Izvod ne smije biti stariji od tri mjeseca računajući od dana objave poziva </w:t>
      </w:r>
      <w:r w:rsidR="00430941">
        <w:rPr>
          <w:rFonts w:ascii="Arial" w:hAnsi="Arial" w:cs="Arial"/>
          <w:b/>
        </w:rPr>
        <w:t>n</w:t>
      </w:r>
      <w:r w:rsidR="00162B12" w:rsidRPr="00430941">
        <w:rPr>
          <w:rFonts w:ascii="Arial" w:hAnsi="Arial" w:cs="Arial"/>
          <w:b/>
        </w:rPr>
        <w:t>a dostavu ponuda</w:t>
      </w:r>
      <w:r w:rsidR="00430941">
        <w:rPr>
          <w:rFonts w:ascii="Arial" w:hAnsi="Arial" w:cs="Arial"/>
          <w:b/>
        </w:rPr>
        <w:t>.</w:t>
      </w:r>
      <w:r w:rsidR="00162B12">
        <w:rPr>
          <w:rFonts w:ascii="Arial" w:hAnsi="Arial" w:cs="Arial"/>
        </w:rPr>
        <w:t xml:space="preserve"> </w:t>
      </w:r>
    </w:p>
    <w:p w:rsidR="005A1D3F" w:rsidRPr="005A1D3F" w:rsidRDefault="005A1D3F" w:rsidP="005A1D3F">
      <w:pPr>
        <w:pStyle w:val="ListParagraph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C1184">
        <w:rPr>
          <w:rFonts w:ascii="Arial" w:hAnsi="Arial" w:cs="Arial"/>
          <w:color w:val="000000"/>
        </w:rPr>
        <w:t xml:space="preserve">da je u posljednjih 5 godina uredno izvršio najmanje jedan ugovor istog ili sličnog predmeta nabave pojedinačne vrijednost (bez PDV-a) minimalno u iznosu od </w:t>
      </w:r>
      <w:r w:rsidR="00367F36">
        <w:rPr>
          <w:rFonts w:ascii="Arial" w:hAnsi="Arial" w:cs="Arial"/>
          <w:color w:val="000000"/>
        </w:rPr>
        <w:t>200</w:t>
      </w:r>
      <w:r>
        <w:rPr>
          <w:rFonts w:ascii="Arial" w:hAnsi="Arial" w:cs="Arial"/>
          <w:color w:val="000000"/>
        </w:rPr>
        <w:t>.000,0</w:t>
      </w:r>
      <w:r w:rsidRPr="006C1184">
        <w:rPr>
          <w:rFonts w:ascii="Arial" w:hAnsi="Arial" w:cs="Arial"/>
          <w:color w:val="000000"/>
        </w:rPr>
        <w:t>0 kuna.</w:t>
      </w:r>
    </w:p>
    <w:p w:rsidR="005A1D3F" w:rsidRPr="005A1D3F" w:rsidRDefault="005A1D3F" w:rsidP="00B56562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A1D3F">
        <w:rPr>
          <w:rFonts w:ascii="Arial" w:hAnsi="Arial" w:cs="Arial"/>
          <w:color w:val="000000"/>
        </w:rPr>
        <w:t>Nave</w:t>
      </w:r>
      <w:r w:rsidRPr="005A1D3F">
        <w:rPr>
          <w:rFonts w:ascii="Arial" w:hAnsi="Arial" w:cs="Arial"/>
        </w:rPr>
        <w:t xml:space="preserve">deno se dokazuje </w:t>
      </w:r>
      <w:r w:rsidRPr="00DE4996">
        <w:rPr>
          <w:rFonts w:ascii="Arial" w:hAnsi="Arial" w:cs="Arial"/>
          <w:b/>
        </w:rPr>
        <w:t>popisom ugovora o radovima izvršenim u 2019. godini i tijekom 5 godina koje prethode toj godini</w:t>
      </w:r>
      <w:r w:rsidRPr="005A1D3F">
        <w:rPr>
          <w:rFonts w:ascii="Arial" w:hAnsi="Arial" w:cs="Arial"/>
        </w:rPr>
        <w:t>. Popis sadrži predmet ugovora, vrijednost radova, datum, mjesto izvođenja radova i naziv druge ugovorne strane. Popis se može dati na obrascu Popis ugovora – PRILOG III. ovog Poziva ili</w:t>
      </w:r>
      <w:r w:rsidRPr="005A1D3F">
        <w:rPr>
          <w:rFonts w:ascii="Arial" w:hAnsi="Arial" w:cs="Arial"/>
          <w:color w:val="000000"/>
        </w:rPr>
        <w:t xml:space="preserve"> ga ponuditelj može sastaviti sam ali mora sadržavati sve navedeno.</w:t>
      </w:r>
      <w:r w:rsidRPr="005A1D3F">
        <w:rPr>
          <w:rFonts w:ascii="Arial" w:hAnsi="Arial" w:cs="Arial"/>
        </w:rPr>
        <w:t xml:space="preserve">              </w:t>
      </w:r>
    </w:p>
    <w:p w:rsidR="005A1D3F" w:rsidRPr="005A1D3F" w:rsidRDefault="005A1D3F" w:rsidP="00B56562">
      <w:pPr>
        <w:spacing w:after="0" w:line="240" w:lineRule="auto"/>
        <w:ind w:left="567"/>
        <w:jc w:val="both"/>
        <w:rPr>
          <w:rFonts w:ascii="Arial" w:hAnsi="Arial" w:cs="Arial"/>
        </w:rPr>
      </w:pPr>
      <w:r w:rsidRPr="005A1D3F">
        <w:rPr>
          <w:rFonts w:ascii="Arial" w:hAnsi="Arial" w:cs="Arial"/>
        </w:rPr>
        <w:t xml:space="preserve">Popisu se kao dokaz o urednom izvršenju radova obvezno prilaže </w:t>
      </w:r>
      <w:r w:rsidRPr="00DE4996">
        <w:rPr>
          <w:rFonts w:ascii="Arial" w:hAnsi="Arial" w:cs="Arial"/>
          <w:b/>
        </w:rPr>
        <w:t>potvrda potpisana ili izdana od druge ugovorne strane.</w:t>
      </w:r>
      <w:r w:rsidRPr="005A1D3F">
        <w:rPr>
          <w:rFonts w:ascii="Arial" w:hAnsi="Arial" w:cs="Arial"/>
        </w:rPr>
        <w:t xml:space="preserve"> Potvrda obvezno sadrži: predmet ugovora, vrijednost ugovora sa PDV-om, datum izvođenja radova, mjesto izvođenja radova, naziv druge ugovorne strane te navod o urednom izvršenju ugovora.</w:t>
      </w:r>
    </w:p>
    <w:p w:rsidR="00881067" w:rsidRPr="00162B12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A3726C" w:rsidRPr="00861DFA" w:rsidRDefault="00F7422D" w:rsidP="00861DFA">
      <w:pPr>
        <w:pStyle w:val="ListParagraph"/>
        <w:numPr>
          <w:ilvl w:val="0"/>
          <w:numId w:val="3"/>
        </w:numPr>
        <w:spacing w:after="0" w:line="240" w:lineRule="auto"/>
        <w:ind w:left="567" w:hanging="567"/>
        <w:rPr>
          <w:rFonts w:ascii="Arial" w:eastAsia="Times New Roman" w:hAnsi="Arial" w:cs="Arial"/>
          <w:b/>
        </w:rPr>
      </w:pPr>
      <w:r w:rsidRPr="00861DFA">
        <w:rPr>
          <w:rFonts w:ascii="Arial" w:eastAsia="Times New Roman" w:hAnsi="Arial" w:cs="Arial"/>
          <w:b/>
        </w:rPr>
        <w:t xml:space="preserve">Jamstva </w:t>
      </w:r>
    </w:p>
    <w:p w:rsidR="00474435" w:rsidRDefault="00861DFA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>9.1</w:t>
      </w:r>
      <w:r w:rsidRPr="00861DFA">
        <w:rPr>
          <w:rFonts w:ascii="Arial" w:eastAsiaTheme="minorHAnsi" w:hAnsi="Arial" w:cs="Arial"/>
          <w:color w:val="000000"/>
        </w:rPr>
        <w:tab/>
      </w:r>
      <w:r w:rsidR="00474435">
        <w:rPr>
          <w:rFonts w:ascii="Arial" w:eastAsiaTheme="minorHAnsi" w:hAnsi="Arial" w:cs="Arial"/>
          <w:color w:val="000000"/>
        </w:rPr>
        <w:t>Jamstvo za uredno ispunjenje ugovora,</w:t>
      </w:r>
    </w:p>
    <w:p w:rsidR="00861DFA" w:rsidRPr="00861DFA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ab/>
      </w:r>
      <w:r w:rsidR="00861DFA" w:rsidRPr="00861DFA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:rsidR="00861DFA" w:rsidRPr="00861DFA" w:rsidRDefault="00861DFA" w:rsidP="00861DF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:rsidR="00861DFA" w:rsidRPr="00861DFA" w:rsidRDefault="00861DFA" w:rsidP="00861DFA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>nepoštivanja roka izvršenja,</w:t>
      </w:r>
    </w:p>
    <w:p w:rsidR="00861DFA" w:rsidRPr="00861DFA" w:rsidRDefault="00861DFA" w:rsidP="00861DFA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:rsidR="00861DFA" w:rsidRPr="00861DFA" w:rsidRDefault="00861DFA" w:rsidP="00861DFA">
      <w:pPr>
        <w:pStyle w:val="ListParagraph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:rsidR="00861DFA" w:rsidRPr="00861DFA" w:rsidRDefault="00861DFA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61DFA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:rsidR="00861DFA" w:rsidRDefault="00861DFA" w:rsidP="00861DFA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61DFA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:rsidR="00861DFA" w:rsidRPr="00861DFA" w:rsidRDefault="00861DFA" w:rsidP="00861DFA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:rsidR="00881067" w:rsidRDefault="00881067" w:rsidP="00861DFA">
      <w:pPr>
        <w:tabs>
          <w:tab w:val="left" w:pos="56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861DF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B5656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Jamstvo za otklanjanje nedostataka u jamstvenom roku </w:t>
      </w:r>
    </w:p>
    <w:p w:rsidR="00881067" w:rsidRDefault="00881067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  <w:r w:rsidRPr="00542442">
        <w:rPr>
          <w:rFonts w:ascii="Arial" w:hAnsi="Arial" w:cs="Arial"/>
          <w:color w:val="000000" w:themeColor="text1"/>
        </w:rPr>
        <w:lastRenderedPageBreak/>
        <w:t xml:space="preserve">Odabrani ponuditelj obvezan je najkasnije u roku od 8 dana od uspješno provedene primopredaje radova dostaviti jamstvo za otklanjanje nedostataka u jamstvenom roku </w:t>
      </w:r>
      <w:r w:rsidRPr="00542442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542442">
        <w:rPr>
          <w:rFonts w:ascii="Arial" w:eastAsiaTheme="minorHAnsi" w:hAnsi="Arial" w:cs="Arial"/>
        </w:rPr>
        <w:t xml:space="preserve">zadužnice koja mora biti potvrđena kod javnog bilježnika </w:t>
      </w:r>
      <w:r w:rsidRPr="00542442">
        <w:rPr>
          <w:rFonts w:ascii="Arial" w:hAnsi="Arial" w:cs="Arial"/>
        </w:rPr>
        <w:t>u trajanju od 2 godine od dana uspješno provedene primopredaje radova</w:t>
      </w:r>
      <w:r w:rsidR="00542442">
        <w:rPr>
          <w:rFonts w:ascii="Arial" w:hAnsi="Arial" w:cs="Arial"/>
        </w:rPr>
        <w:t xml:space="preserve">. </w:t>
      </w:r>
      <w:r w:rsidRPr="00542442">
        <w:rPr>
          <w:rFonts w:ascii="Arial" w:hAnsi="Arial" w:cs="Arial"/>
        </w:rPr>
        <w:t xml:space="preserve"> </w:t>
      </w:r>
      <w:r w:rsidRPr="00542442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542442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izvedenih radova, bez PDV-a, bez uvećanja, sa zakonskim zateznim kamatama po stopi određenoj sukladno članku 29. stavak 2. Zakona o obveznim odnosima („Narodne novine“, broj 35/05, 41/08, 125/11, 78/15 i 29/18). </w:t>
      </w:r>
    </w:p>
    <w:p w:rsidR="00474435" w:rsidRDefault="00474435" w:rsidP="00861DF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 w:themeColor="text1"/>
        </w:rPr>
      </w:pPr>
    </w:p>
    <w:p w:rsidR="00542442" w:rsidRPr="00542442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:rsidR="00DC6B0F" w:rsidRPr="002E0303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</w:t>
      </w:r>
      <w:r>
        <w:rPr>
          <w:rFonts w:ascii="Arial" w:hAnsi="Arial" w:cs="Arial"/>
          <w:b/>
        </w:rPr>
        <w:tab/>
      </w:r>
      <w:r w:rsidR="00DC6B0F" w:rsidRPr="002E0303">
        <w:rPr>
          <w:rFonts w:ascii="Arial" w:hAnsi="Arial" w:cs="Arial"/>
          <w:b/>
        </w:rPr>
        <w:t xml:space="preserve">Sadržaj ponude </w:t>
      </w:r>
    </w:p>
    <w:p w:rsidR="00DC6B0F" w:rsidRPr="002E0303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2E0303">
        <w:rPr>
          <w:rFonts w:ascii="Arial" w:hAnsi="Arial" w:cs="Arial"/>
        </w:rPr>
        <w:t>Ponuda sadrži:</w:t>
      </w:r>
    </w:p>
    <w:p w:rsidR="00DC6B0F" w:rsidRPr="002E0303" w:rsidRDefault="00DC6B0F" w:rsidP="00B56562">
      <w:pPr>
        <w:pStyle w:val="ListParagraph"/>
        <w:numPr>
          <w:ilvl w:val="2"/>
          <w:numId w:val="1"/>
        </w:numPr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</w:t>
      </w:r>
      <w:r w:rsidR="005505F5" w:rsidRPr="002E0303">
        <w:rPr>
          <w:rFonts w:ascii="Arial" w:hAnsi="Arial" w:cs="Arial"/>
        </w:rPr>
        <w:t>PONUDBENI LIST</w:t>
      </w:r>
      <w:r w:rsidR="00205F23">
        <w:rPr>
          <w:rFonts w:ascii="Arial" w:hAnsi="Arial" w:cs="Arial"/>
        </w:rPr>
        <w:t xml:space="preserve"> – PRILOG I. poziva na dostavu ponuda,</w:t>
      </w:r>
      <w:r w:rsidR="004947CE" w:rsidRPr="002E0303">
        <w:rPr>
          <w:rFonts w:ascii="Arial" w:hAnsi="Arial" w:cs="Arial"/>
        </w:rPr>
        <w:t xml:space="preserve"> potpisan od strane osobe ovlaštene za zastupanje po zakon</w:t>
      </w:r>
      <w:r w:rsidR="005505F5" w:rsidRPr="002E0303">
        <w:rPr>
          <w:rFonts w:ascii="Arial" w:hAnsi="Arial" w:cs="Arial"/>
        </w:rPr>
        <w:t>u i ovjeren pečatom ponuditelja,</w:t>
      </w:r>
    </w:p>
    <w:p w:rsidR="004947CE" w:rsidRPr="00F7422D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4947CE" w:rsidRPr="002E0303">
        <w:rPr>
          <w:rFonts w:ascii="Arial" w:hAnsi="Arial" w:cs="Arial"/>
          <w:bCs/>
          <w:sz w:val="22"/>
          <w:szCs w:val="22"/>
        </w:rPr>
        <w:t>okumente kojima ponuditelj dokazuje da ne postoje obvezni razlozi isključenja,  sukladno točki 7.</w:t>
      </w:r>
      <w:r w:rsidR="00205F23">
        <w:rPr>
          <w:rFonts w:ascii="Arial" w:hAnsi="Arial" w:cs="Arial"/>
          <w:bCs/>
          <w:sz w:val="22"/>
          <w:szCs w:val="22"/>
        </w:rPr>
        <w:t xml:space="preserve"> ovog Poziva na dostavu ponuda</w:t>
      </w:r>
      <w:r w:rsidR="004947CE" w:rsidRPr="002E0303">
        <w:rPr>
          <w:rFonts w:ascii="Arial" w:hAnsi="Arial" w:cs="Arial"/>
          <w:bCs/>
          <w:sz w:val="22"/>
          <w:szCs w:val="22"/>
        </w:rPr>
        <w:t xml:space="preserve">, </w:t>
      </w:r>
    </w:p>
    <w:p w:rsidR="00F7422D" w:rsidRPr="002E0303" w:rsidRDefault="00F7422D" w:rsidP="00B56562">
      <w:pPr>
        <w:pStyle w:val="Textbody"/>
        <w:numPr>
          <w:ilvl w:val="2"/>
          <w:numId w:val="1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dokaz</w:t>
      </w:r>
      <w:r w:rsidR="00643D4B">
        <w:rPr>
          <w:rFonts w:ascii="Arial" w:hAnsi="Arial" w:cs="Arial"/>
          <w:bCs/>
          <w:sz w:val="22"/>
          <w:szCs w:val="22"/>
        </w:rPr>
        <w:t>e</w:t>
      </w:r>
      <w:r>
        <w:rPr>
          <w:rFonts w:ascii="Arial" w:hAnsi="Arial" w:cs="Arial"/>
          <w:bCs/>
          <w:sz w:val="22"/>
          <w:szCs w:val="22"/>
        </w:rPr>
        <w:t xml:space="preserve"> sposobnosti</w:t>
      </w:r>
      <w:r w:rsidR="00DB6183">
        <w:rPr>
          <w:rFonts w:ascii="Arial" w:hAnsi="Arial" w:cs="Arial"/>
          <w:bCs/>
          <w:sz w:val="22"/>
          <w:szCs w:val="22"/>
        </w:rPr>
        <w:t xml:space="preserve"> sukladno točki 8.</w:t>
      </w:r>
      <w:r w:rsidR="00205F23" w:rsidRPr="00205F23">
        <w:rPr>
          <w:rFonts w:ascii="Arial" w:hAnsi="Arial" w:cs="Arial"/>
          <w:bCs/>
          <w:sz w:val="22"/>
          <w:szCs w:val="22"/>
        </w:rPr>
        <w:t xml:space="preserve"> </w:t>
      </w:r>
      <w:r w:rsidR="00205F23">
        <w:rPr>
          <w:rFonts w:ascii="Arial" w:hAnsi="Arial" w:cs="Arial"/>
          <w:bCs/>
          <w:sz w:val="22"/>
          <w:szCs w:val="22"/>
        </w:rPr>
        <w:t>ovog Poziva na dostavu ponuda</w:t>
      </w:r>
      <w:r>
        <w:rPr>
          <w:rFonts w:ascii="Arial" w:hAnsi="Arial" w:cs="Arial"/>
          <w:bCs/>
          <w:sz w:val="22"/>
          <w:szCs w:val="22"/>
        </w:rPr>
        <w:t>,</w:t>
      </w:r>
    </w:p>
    <w:p w:rsidR="001F424D" w:rsidRDefault="00F7422D" w:rsidP="00B56562">
      <w:pPr>
        <w:pStyle w:val="ListParagraph"/>
        <w:numPr>
          <w:ilvl w:val="2"/>
          <w:numId w:val="1"/>
        </w:numPr>
        <w:spacing w:after="0" w:line="240" w:lineRule="auto"/>
        <w:ind w:left="851" w:hanging="425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C612B" w:rsidRPr="002E0303">
        <w:rPr>
          <w:rFonts w:ascii="Arial" w:hAnsi="Arial" w:cs="Arial"/>
        </w:rPr>
        <w:t>opunjen troškovnik</w:t>
      </w:r>
    </w:p>
    <w:p w:rsidR="006D499C" w:rsidRPr="00CE5987" w:rsidRDefault="00DB6183" w:rsidP="006D499C">
      <w:pPr>
        <w:tabs>
          <w:tab w:val="num" w:pos="284"/>
        </w:tabs>
        <w:spacing w:after="0" w:line="240" w:lineRule="auto"/>
        <w:ind w:hanging="28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 w:rsidR="006D499C" w:rsidRPr="00CE5987">
        <w:rPr>
          <w:rFonts w:ascii="Arial" w:eastAsia="Times New Roman" w:hAnsi="Arial" w:cs="Arial"/>
        </w:rPr>
        <w:tab/>
      </w:r>
      <w:r w:rsidR="006D499C">
        <w:rPr>
          <w:rFonts w:ascii="Arial" w:eastAsia="Times New Roman" w:hAnsi="Arial" w:cs="Arial"/>
        </w:rPr>
        <w:tab/>
      </w:r>
      <w:r w:rsidR="006D499C" w:rsidRPr="00CE5987">
        <w:rPr>
          <w:rFonts w:ascii="Arial" w:eastAsia="Times New Roman" w:hAnsi="Arial" w:cs="Arial"/>
        </w:rPr>
        <w:t>Ponuda se izrađuje na način da: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čini cjelinu,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je u papirnatom obliku,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je pisana neizbrisivom tintom,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:rsidR="006D499C" w:rsidRPr="00CE5987" w:rsidRDefault="006D499C" w:rsidP="006D499C">
      <w:pPr>
        <w:numPr>
          <w:ilvl w:val="0"/>
          <w:numId w:val="22"/>
        </w:numPr>
        <w:spacing w:after="0" w:line="240" w:lineRule="auto"/>
        <w:ind w:hanging="283"/>
        <w:contextualSpacing/>
        <w:jc w:val="both"/>
        <w:rPr>
          <w:rFonts w:ascii="Arial" w:eastAsia="Times New Roman" w:hAnsi="Arial" w:cs="Arial"/>
        </w:rPr>
      </w:pPr>
      <w:r w:rsidRPr="00CE5987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ispravka.</w:t>
      </w:r>
    </w:p>
    <w:p w:rsidR="006D499C" w:rsidRPr="00CE5987" w:rsidRDefault="006D499C" w:rsidP="006D499C">
      <w:pPr>
        <w:spacing w:after="0" w:line="240" w:lineRule="auto"/>
        <w:jc w:val="both"/>
        <w:rPr>
          <w:rFonts w:ascii="Arial" w:eastAsia="Times New Roman" w:hAnsi="Arial" w:cs="Arial"/>
          <w:bCs/>
        </w:rPr>
      </w:pPr>
    </w:p>
    <w:p w:rsidR="006A54D4" w:rsidRPr="00542442" w:rsidRDefault="006A54D4" w:rsidP="00542442">
      <w:pPr>
        <w:pStyle w:val="ListParagraph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  <w:bCs/>
        </w:rPr>
        <w:t>Dostava ponude</w:t>
      </w:r>
    </w:p>
    <w:p w:rsidR="006A54D4" w:rsidRPr="002E0303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 Ponuda se dostavlja u zatvorenoj omotnici s naznakom: </w:t>
      </w:r>
    </w:p>
    <w:p w:rsidR="006A54D4" w:rsidRPr="002E0303" w:rsidRDefault="006A54D4" w:rsidP="00DC7D53">
      <w:pPr>
        <w:tabs>
          <w:tab w:val="left" w:pos="709"/>
        </w:tabs>
        <w:spacing w:after="0" w:line="240" w:lineRule="auto"/>
        <w:ind w:left="426" w:hanging="284"/>
        <w:rPr>
          <w:rFonts w:ascii="Arial" w:hAnsi="Arial" w:cs="Arial"/>
        </w:rPr>
      </w:pPr>
      <w:r w:rsidRPr="002E0303">
        <w:rPr>
          <w:rFonts w:ascii="Arial" w:hAnsi="Arial" w:cs="Arial"/>
        </w:rPr>
        <w:tab/>
        <w:t xml:space="preserve"> -</w:t>
      </w:r>
      <w:r w:rsidRPr="002E0303">
        <w:rPr>
          <w:rFonts w:ascii="Arial" w:hAnsi="Arial" w:cs="Arial"/>
        </w:rPr>
        <w:tab/>
        <w:t>na prednjoj strani:</w:t>
      </w:r>
    </w:p>
    <w:p w:rsidR="006A54D4" w:rsidRPr="002E0303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OPĆINA STARA GRADIŠKA</w:t>
      </w:r>
    </w:p>
    <w:p w:rsidR="006A54D4" w:rsidRPr="002E0303" w:rsidRDefault="006A54D4" w:rsidP="00600D0A">
      <w:pPr>
        <w:spacing w:after="0" w:line="240" w:lineRule="auto"/>
        <w:ind w:left="426" w:firstLine="141"/>
        <w:jc w:val="center"/>
        <w:rPr>
          <w:rFonts w:ascii="Arial" w:hAnsi="Arial" w:cs="Arial"/>
        </w:rPr>
      </w:pPr>
      <w:r w:rsidRPr="002E0303">
        <w:rPr>
          <w:rFonts w:ascii="Arial" w:hAnsi="Arial" w:cs="Arial"/>
          <w:b/>
        </w:rPr>
        <w:t>Trg hrvatskih branitelja 1, 35435 Stara Gradiška</w:t>
      </w:r>
      <w:r w:rsidR="00B56562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  <w:b/>
        </w:rPr>
        <w:t>„NE OTVARAJ</w:t>
      </w:r>
      <w:r w:rsidR="00B56562">
        <w:rPr>
          <w:rFonts w:ascii="Arial" w:hAnsi="Arial" w:cs="Arial"/>
          <w:b/>
        </w:rPr>
        <w:t>“</w:t>
      </w:r>
      <w:r w:rsidRPr="002E0303">
        <w:rPr>
          <w:rFonts w:ascii="Arial" w:hAnsi="Arial" w:cs="Arial"/>
          <w:b/>
        </w:rPr>
        <w:t xml:space="preserve"> </w:t>
      </w:r>
      <w:r w:rsidR="00542442">
        <w:rPr>
          <w:rFonts w:ascii="Arial" w:hAnsi="Arial" w:cs="Arial"/>
          <w:b/>
        </w:rPr>
        <w:t>–</w:t>
      </w:r>
      <w:r w:rsidR="00600D0A">
        <w:rPr>
          <w:rFonts w:ascii="Arial" w:hAnsi="Arial" w:cs="Arial"/>
          <w:b/>
        </w:rPr>
        <w:t xml:space="preserve"> </w:t>
      </w:r>
      <w:r w:rsidRPr="002E0303">
        <w:rPr>
          <w:rFonts w:ascii="Arial" w:hAnsi="Arial" w:cs="Arial"/>
        </w:rPr>
        <w:t xml:space="preserve">Ponuda za </w:t>
      </w:r>
      <w:r w:rsidR="005A1D3F">
        <w:rPr>
          <w:rFonts w:ascii="Arial" w:hAnsi="Arial" w:cs="Arial"/>
        </w:rPr>
        <w:t>rekonstrukciju društvenog doma u</w:t>
      </w:r>
      <w:r w:rsidR="00B872AD">
        <w:rPr>
          <w:rFonts w:ascii="Arial" w:hAnsi="Arial" w:cs="Arial"/>
        </w:rPr>
        <w:t xml:space="preserve"> </w:t>
      </w:r>
      <w:r w:rsidR="005B7F55">
        <w:rPr>
          <w:rFonts w:ascii="Arial" w:hAnsi="Arial" w:cs="Arial"/>
        </w:rPr>
        <w:t>Novom Varošu</w:t>
      </w:r>
      <w:r w:rsidRPr="002E0303">
        <w:rPr>
          <w:rFonts w:ascii="Arial" w:hAnsi="Arial" w:cs="Arial"/>
        </w:rPr>
        <w:t>“</w:t>
      </w:r>
    </w:p>
    <w:p w:rsidR="006A54D4" w:rsidRPr="002E0303" w:rsidRDefault="006A54D4" w:rsidP="00DC7D53">
      <w:pPr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>na poleđini:</w:t>
      </w:r>
    </w:p>
    <w:p w:rsidR="006A54D4" w:rsidRPr="002E0303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Naziv i adresa ponuditelja</w:t>
      </w:r>
    </w:p>
    <w:p w:rsidR="006F09D7" w:rsidRDefault="00600D0A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Ponuda</w:t>
      </w:r>
      <w:r w:rsidR="006A54D4" w:rsidRPr="002E0303">
        <w:rPr>
          <w:rFonts w:ascii="Arial" w:hAnsi="Arial" w:cs="Arial"/>
        </w:rPr>
        <w:t xml:space="preserve"> se predaj</w:t>
      </w:r>
      <w:r>
        <w:rPr>
          <w:rFonts w:ascii="Arial" w:hAnsi="Arial" w:cs="Arial"/>
        </w:rPr>
        <w:t>e</w:t>
      </w:r>
      <w:r w:rsidR="006A54D4" w:rsidRPr="002E0303">
        <w:rPr>
          <w:rFonts w:ascii="Arial" w:hAnsi="Arial" w:cs="Arial"/>
        </w:rPr>
        <w:t xml:space="preserve"> neposredno na urudžbeni zapisnik naručitelja ili preporučenom poštanskom pošiljkom na adresu naručitelja</w:t>
      </w:r>
    </w:p>
    <w:p w:rsidR="006F09D7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Jedan primjerak ponude u elektroničkom obliku obvezno treba učitati na portal ponuda Agencije za plaćanje u poljoprivredi, ribarstvu i ruralnom razvoju na sljedećem linku:</w:t>
      </w:r>
    </w:p>
    <w:p w:rsidR="006A54D4" w:rsidRPr="002E0303" w:rsidRDefault="00241DA2" w:rsidP="006F09D7">
      <w:pPr>
        <w:spacing w:after="0" w:line="240" w:lineRule="auto"/>
        <w:ind w:left="426" w:firstLine="426"/>
        <w:jc w:val="both"/>
        <w:rPr>
          <w:rFonts w:ascii="Arial" w:hAnsi="Arial" w:cs="Arial"/>
        </w:rPr>
      </w:pPr>
      <w:hyperlink r:id="rId11" w:history="1">
        <w:r w:rsidR="00430941" w:rsidRPr="00430941">
          <w:rPr>
            <w:color w:val="0000FF"/>
            <w:u w:val="single"/>
          </w:rPr>
          <w:t>https://agronet.apprrr.hr/Forms/CommonForms/TenderOffer.aspx</w:t>
        </w:r>
      </w:hyperlink>
      <w:r w:rsidR="00430941">
        <w:t xml:space="preserve"> </w:t>
      </w:r>
      <w:r w:rsidR="00430941">
        <w:rPr>
          <w:rFonts w:ascii="CIDFont+F1" w:hAnsi="CIDFont+F1" w:cs="CIDFont+F1"/>
        </w:rPr>
        <w:t xml:space="preserve"> </w:t>
      </w:r>
    </w:p>
    <w:p w:rsidR="00DC6B0F" w:rsidRDefault="00DC6B0F" w:rsidP="006F09D7">
      <w:pPr>
        <w:spacing w:after="0" w:line="240" w:lineRule="auto"/>
        <w:ind w:left="426"/>
        <w:jc w:val="both"/>
        <w:rPr>
          <w:rFonts w:ascii="Arial" w:hAnsi="Arial" w:cs="Arial"/>
        </w:rPr>
      </w:pPr>
      <w:r w:rsidRPr="002E0303">
        <w:rPr>
          <w:rFonts w:ascii="Arial" w:hAnsi="Arial" w:cs="Arial"/>
        </w:rPr>
        <w:t xml:space="preserve">Krajnji rok za dostavu  ponude </w:t>
      </w:r>
      <w:r w:rsidRPr="00CE6690">
        <w:rPr>
          <w:rFonts w:ascii="Arial" w:hAnsi="Arial" w:cs="Arial"/>
          <w:color w:val="000000" w:themeColor="text1"/>
        </w:rPr>
        <w:t>je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="00430941">
        <w:rPr>
          <w:rFonts w:ascii="Arial" w:hAnsi="Arial" w:cs="Arial"/>
          <w:b/>
          <w:color w:val="000000" w:themeColor="text1"/>
        </w:rPr>
        <w:t>1</w:t>
      </w:r>
      <w:r w:rsidR="00DE4996">
        <w:rPr>
          <w:rFonts w:ascii="Arial" w:hAnsi="Arial" w:cs="Arial"/>
          <w:b/>
          <w:color w:val="000000" w:themeColor="text1"/>
        </w:rPr>
        <w:t>7</w:t>
      </w:r>
      <w:r w:rsidR="00430941">
        <w:rPr>
          <w:rFonts w:ascii="Arial" w:hAnsi="Arial" w:cs="Arial"/>
          <w:b/>
          <w:color w:val="000000" w:themeColor="text1"/>
        </w:rPr>
        <w:t>.</w:t>
      </w:r>
      <w:r w:rsidR="00CE6690" w:rsidRPr="00CE6690">
        <w:rPr>
          <w:rFonts w:ascii="Arial" w:hAnsi="Arial" w:cs="Arial"/>
          <w:b/>
          <w:color w:val="000000" w:themeColor="text1"/>
        </w:rPr>
        <w:t xml:space="preserve"> srpnja 2019. godine do 1</w:t>
      </w:r>
      <w:r w:rsidR="00955B44">
        <w:rPr>
          <w:rFonts w:ascii="Arial" w:hAnsi="Arial" w:cs="Arial"/>
          <w:b/>
          <w:color w:val="000000" w:themeColor="text1"/>
        </w:rPr>
        <w:t>2</w:t>
      </w:r>
      <w:r w:rsidR="00CE6690" w:rsidRPr="00CE6690">
        <w:rPr>
          <w:rFonts w:ascii="Arial" w:hAnsi="Arial" w:cs="Arial"/>
          <w:b/>
          <w:color w:val="000000" w:themeColor="text1"/>
        </w:rPr>
        <w:t>,00</w:t>
      </w:r>
      <w:r w:rsidRPr="00CE6690">
        <w:rPr>
          <w:rFonts w:ascii="Arial" w:hAnsi="Arial" w:cs="Arial"/>
          <w:b/>
          <w:color w:val="000000" w:themeColor="text1"/>
        </w:rPr>
        <w:t xml:space="preserve"> sati,</w:t>
      </w:r>
      <w:r w:rsidRPr="002E0303">
        <w:rPr>
          <w:rFonts w:ascii="Arial" w:hAnsi="Arial" w:cs="Arial"/>
        </w:rPr>
        <w:t xml:space="preserve"> bez obzira na način dostave.</w:t>
      </w:r>
    </w:p>
    <w:p w:rsidR="006D499C" w:rsidRPr="00CE5987" w:rsidRDefault="006D499C" w:rsidP="006D499C">
      <w:pPr>
        <w:spacing w:after="0" w:line="240" w:lineRule="auto"/>
        <w:ind w:left="426"/>
        <w:jc w:val="both"/>
        <w:rPr>
          <w:rFonts w:ascii="Arial" w:hAnsi="Arial" w:cs="Arial"/>
        </w:rPr>
      </w:pPr>
      <w:r w:rsidRPr="00CE5987">
        <w:rPr>
          <w:rFonts w:ascii="Arial" w:hAnsi="Arial" w:cs="Arial"/>
        </w:rPr>
        <w:t>Ponude koje ne budu sadržavale tražene dokaze,  nepotpune ponude kao i ponude koje nisu pravovremeno i na propisan način dostavljene, neće se uzeti u razmatranje.</w:t>
      </w:r>
    </w:p>
    <w:p w:rsidR="00600D0A" w:rsidRPr="002E0303" w:rsidRDefault="00600D0A" w:rsidP="006D499C">
      <w:pPr>
        <w:spacing w:after="0" w:line="240" w:lineRule="auto"/>
        <w:ind w:left="426"/>
        <w:jc w:val="both"/>
        <w:rPr>
          <w:rFonts w:ascii="Arial" w:hAnsi="Arial" w:cs="Arial"/>
        </w:rPr>
      </w:pPr>
    </w:p>
    <w:p w:rsidR="00B56562" w:rsidRPr="00542442" w:rsidRDefault="00B56562" w:rsidP="00B56562">
      <w:pPr>
        <w:pStyle w:val="ListParagraph"/>
        <w:numPr>
          <w:ilvl w:val="0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542442">
        <w:rPr>
          <w:rFonts w:ascii="Arial" w:hAnsi="Arial" w:cs="Arial"/>
          <w:b/>
        </w:rPr>
        <w:t>Rok valjanosti ponude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  <w:r w:rsidRPr="002E0303">
        <w:rPr>
          <w:rFonts w:ascii="Arial" w:hAnsi="Arial" w:cs="Arial"/>
        </w:rPr>
        <w:t>Minimalno 30 dana od dana krajnjeg roka za dostavu ponuda.</w:t>
      </w:r>
    </w:p>
    <w:p w:rsidR="00B56562" w:rsidRPr="002E0303" w:rsidRDefault="00B56562" w:rsidP="00B56562">
      <w:pPr>
        <w:spacing w:after="0" w:line="240" w:lineRule="auto"/>
        <w:ind w:firstLine="426"/>
        <w:rPr>
          <w:rFonts w:ascii="Arial" w:hAnsi="Arial" w:cs="Arial"/>
        </w:rPr>
      </w:pPr>
    </w:p>
    <w:p w:rsidR="00B56562" w:rsidRPr="002E0303" w:rsidRDefault="00B56562" w:rsidP="00B56562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2E0303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3</w:t>
      </w:r>
      <w:r w:rsidRPr="002E0303">
        <w:rPr>
          <w:rFonts w:ascii="Arial" w:hAnsi="Arial" w:cs="Arial"/>
          <w:b/>
        </w:rPr>
        <w:t>.</w:t>
      </w:r>
      <w:r w:rsidRPr="002E0303">
        <w:rPr>
          <w:rFonts w:ascii="Arial" w:hAnsi="Arial" w:cs="Arial"/>
          <w:b/>
        </w:rPr>
        <w:tab/>
        <w:t xml:space="preserve">Kriterij odabira ponude:    </w:t>
      </w:r>
    </w:p>
    <w:p w:rsidR="006F09D7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Kriterij za odabir ponude je najniža cijena valjane ponude odnosno ponude koja ispunjava uvjete iz ovog poziva.</w:t>
      </w:r>
    </w:p>
    <w:p w:rsidR="00B56562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 xml:space="preserve">Ako na poziv na dostavu ponuda pristignu dvije valjane ponude s jednakom najnižom cijenom kao najpovoljnija biti će odabrana ponuda koje je pristigla prva. </w:t>
      </w:r>
    </w:p>
    <w:p w:rsidR="006F09D7" w:rsidRPr="002E0303" w:rsidRDefault="006F09D7" w:rsidP="006F09D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cs="Arial"/>
        </w:rPr>
      </w:pPr>
    </w:p>
    <w:p w:rsidR="00B56562" w:rsidRPr="002E0303" w:rsidRDefault="00B56562" w:rsidP="00B56562">
      <w:pPr>
        <w:pStyle w:val="BodyText"/>
        <w:tabs>
          <w:tab w:val="left" w:pos="426"/>
        </w:tabs>
        <w:spacing w:after="0"/>
        <w:ind w:left="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2E0303">
        <w:rPr>
          <w:rFonts w:ascii="Arial" w:hAnsi="Arial" w:cs="Arial"/>
          <w:b/>
          <w:bCs/>
        </w:rPr>
        <w:t>.</w:t>
      </w:r>
      <w:r w:rsidRPr="002E0303">
        <w:rPr>
          <w:rFonts w:ascii="Arial" w:hAnsi="Arial" w:cs="Arial"/>
          <w:b/>
          <w:bCs/>
        </w:rPr>
        <w:tab/>
        <w:t xml:space="preserve">Otvaranje ponuda </w:t>
      </w:r>
    </w:p>
    <w:p w:rsidR="00B56562" w:rsidRPr="002E0303" w:rsidRDefault="00B56562" w:rsidP="00B56562">
      <w:pPr>
        <w:pStyle w:val="BodyText"/>
        <w:tabs>
          <w:tab w:val="num" w:pos="0"/>
        </w:tabs>
        <w:spacing w:after="0"/>
        <w:ind w:left="426"/>
        <w:rPr>
          <w:rFonts w:ascii="Arial" w:hAnsi="Arial" w:cs="Arial"/>
          <w:bCs/>
        </w:rPr>
      </w:pPr>
      <w:r w:rsidRPr="002E0303">
        <w:rPr>
          <w:rFonts w:ascii="Arial" w:hAnsi="Arial" w:cs="Arial"/>
          <w:bCs/>
        </w:rPr>
        <w:t xml:space="preserve">Otvaranje ponuda </w:t>
      </w:r>
      <w:r>
        <w:rPr>
          <w:rFonts w:ascii="Arial" w:hAnsi="Arial" w:cs="Arial"/>
          <w:bCs/>
        </w:rPr>
        <w:t xml:space="preserve">održati će se </w:t>
      </w:r>
      <w:r w:rsidR="005B7F55">
        <w:rPr>
          <w:rFonts w:ascii="Arial" w:hAnsi="Arial" w:cs="Arial"/>
          <w:b/>
          <w:color w:val="000000" w:themeColor="text1"/>
        </w:rPr>
        <w:t>1</w:t>
      </w:r>
      <w:r w:rsidR="00DE4996">
        <w:rPr>
          <w:rFonts w:ascii="Arial" w:hAnsi="Arial" w:cs="Arial"/>
          <w:b/>
          <w:color w:val="000000" w:themeColor="text1"/>
        </w:rPr>
        <w:t>7</w:t>
      </w:r>
      <w:r w:rsidR="00CE6690" w:rsidRPr="00CE6690">
        <w:rPr>
          <w:rFonts w:ascii="Arial" w:hAnsi="Arial" w:cs="Arial"/>
          <w:b/>
          <w:color w:val="000000" w:themeColor="text1"/>
        </w:rPr>
        <w:t>.07. 2019.</w:t>
      </w:r>
      <w:r w:rsidRPr="00CE6690">
        <w:rPr>
          <w:rFonts w:ascii="Arial" w:hAnsi="Arial" w:cs="Arial"/>
          <w:b/>
          <w:color w:val="000000" w:themeColor="text1"/>
        </w:rPr>
        <w:t xml:space="preserve"> </w:t>
      </w:r>
      <w:r w:rsidRPr="00CE6690">
        <w:rPr>
          <w:rFonts w:ascii="Arial" w:hAnsi="Arial" w:cs="Arial"/>
          <w:color w:val="000000" w:themeColor="text1"/>
        </w:rPr>
        <w:t>godine</w:t>
      </w:r>
      <w:r w:rsidRPr="00CE6690">
        <w:rPr>
          <w:rFonts w:ascii="Arial" w:hAnsi="Arial" w:cs="Arial"/>
          <w:b/>
          <w:color w:val="000000" w:themeColor="text1"/>
        </w:rPr>
        <w:t xml:space="preserve">  u 1</w:t>
      </w:r>
      <w:r w:rsidR="00955B44">
        <w:rPr>
          <w:rFonts w:ascii="Arial" w:hAnsi="Arial" w:cs="Arial"/>
          <w:b/>
          <w:color w:val="000000" w:themeColor="text1"/>
        </w:rPr>
        <w:t>2</w:t>
      </w:r>
      <w:bookmarkStart w:id="0" w:name="_GoBack"/>
      <w:bookmarkEnd w:id="0"/>
      <w:r w:rsidRPr="00CE6690">
        <w:rPr>
          <w:rFonts w:ascii="Arial" w:hAnsi="Arial" w:cs="Arial"/>
          <w:b/>
          <w:color w:val="000000" w:themeColor="text1"/>
        </w:rPr>
        <w:t>:00</w:t>
      </w:r>
      <w:r w:rsidRPr="00CE6690">
        <w:rPr>
          <w:rFonts w:ascii="Arial" w:hAnsi="Arial" w:cs="Arial"/>
          <w:color w:val="000000" w:themeColor="text1"/>
        </w:rPr>
        <w:t xml:space="preserve"> sati na</w:t>
      </w:r>
      <w:r>
        <w:rPr>
          <w:rFonts w:ascii="Arial" w:hAnsi="Arial" w:cs="Arial"/>
        </w:rPr>
        <w:t xml:space="preserve"> adresi naručitelja.</w:t>
      </w:r>
    </w:p>
    <w:p w:rsidR="00B56562" w:rsidRPr="002E0303" w:rsidRDefault="00B56562" w:rsidP="00B56562">
      <w:pPr>
        <w:pStyle w:val="BodyText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:rsidR="00B56562" w:rsidRPr="002E0303" w:rsidRDefault="00B56562" w:rsidP="00B56562">
      <w:pPr>
        <w:pStyle w:val="BodyText"/>
        <w:numPr>
          <w:ilvl w:val="0"/>
          <w:numId w:val="29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2E0303">
        <w:rPr>
          <w:rFonts w:ascii="Arial" w:hAnsi="Arial" w:cs="Arial"/>
          <w:b/>
          <w:bCs/>
        </w:rPr>
        <w:t>Odluka o odabiru/poništenju</w:t>
      </w:r>
    </w:p>
    <w:p w:rsidR="00B56562" w:rsidRPr="002E0303" w:rsidRDefault="00B56562" w:rsidP="00B56562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2E0303">
        <w:rPr>
          <w:rFonts w:ascii="Arial" w:hAnsi="Arial" w:cs="Arial"/>
        </w:rPr>
        <w:t>Odluka o odabiru</w:t>
      </w:r>
      <w:r>
        <w:rPr>
          <w:rFonts w:ascii="Arial" w:hAnsi="Arial" w:cs="Arial"/>
        </w:rPr>
        <w:t xml:space="preserve">/poništenju </w:t>
      </w:r>
      <w:r w:rsidRPr="002E0303">
        <w:rPr>
          <w:rFonts w:ascii="Arial" w:hAnsi="Arial" w:cs="Arial"/>
        </w:rPr>
        <w:t xml:space="preserve">bit će dostavljena ponuditeljima </w:t>
      </w:r>
      <w:r>
        <w:rPr>
          <w:rFonts w:ascii="Arial" w:hAnsi="Arial" w:cs="Arial"/>
        </w:rPr>
        <w:t>e-mailom.</w:t>
      </w:r>
    </w:p>
    <w:p w:rsidR="00B56562" w:rsidRDefault="00B56562" w:rsidP="00B56562">
      <w:pPr>
        <w:spacing w:after="0" w:line="240" w:lineRule="auto"/>
        <w:rPr>
          <w:rFonts w:ascii="Arial" w:hAnsi="Arial" w:cs="Arial"/>
          <w:b/>
          <w:bCs/>
        </w:rPr>
      </w:pPr>
    </w:p>
    <w:p w:rsidR="00B56562" w:rsidRPr="00CE6690" w:rsidRDefault="00B56562" w:rsidP="00B56562">
      <w:pPr>
        <w:pStyle w:val="ListParagraph"/>
        <w:numPr>
          <w:ilvl w:val="0"/>
          <w:numId w:val="29"/>
        </w:numPr>
        <w:spacing w:after="0" w:line="240" w:lineRule="auto"/>
        <w:ind w:left="426" w:hanging="426"/>
        <w:rPr>
          <w:rFonts w:ascii="Arial" w:hAnsi="Arial" w:cs="Arial"/>
          <w:bCs/>
          <w:color w:val="000000" w:themeColor="text1"/>
        </w:rPr>
      </w:pPr>
      <w:r w:rsidRPr="00542442">
        <w:rPr>
          <w:rFonts w:ascii="Arial" w:hAnsi="Arial" w:cs="Arial"/>
          <w:b/>
          <w:bCs/>
        </w:rPr>
        <w:t xml:space="preserve">Datum objave poziva za dostavu ponuda na internetskim stranicama Naručitelja: </w:t>
      </w:r>
      <w:r w:rsidR="00430941">
        <w:rPr>
          <w:rFonts w:ascii="Arial" w:hAnsi="Arial" w:cs="Arial"/>
          <w:bCs/>
          <w:color w:val="000000" w:themeColor="text1"/>
        </w:rPr>
        <w:t>0</w:t>
      </w:r>
      <w:r w:rsidR="00DE4996">
        <w:rPr>
          <w:rFonts w:ascii="Arial" w:hAnsi="Arial" w:cs="Arial"/>
          <w:bCs/>
          <w:color w:val="000000" w:themeColor="text1"/>
        </w:rPr>
        <w:t>2</w:t>
      </w:r>
      <w:r w:rsidR="005B7F55">
        <w:rPr>
          <w:rFonts w:ascii="Arial" w:hAnsi="Arial" w:cs="Arial"/>
          <w:bCs/>
          <w:color w:val="000000" w:themeColor="text1"/>
        </w:rPr>
        <w:t>.07</w:t>
      </w:r>
      <w:r w:rsidR="00CE6690" w:rsidRPr="00CE6690">
        <w:rPr>
          <w:rFonts w:ascii="Arial" w:hAnsi="Arial" w:cs="Arial"/>
          <w:bCs/>
          <w:color w:val="000000" w:themeColor="text1"/>
        </w:rPr>
        <w:t>.2019</w:t>
      </w:r>
      <w:r w:rsidRPr="00CE6690">
        <w:rPr>
          <w:rFonts w:ascii="Arial" w:hAnsi="Arial" w:cs="Arial"/>
          <w:bCs/>
          <w:color w:val="000000" w:themeColor="text1"/>
        </w:rPr>
        <w:t xml:space="preserve">. </w:t>
      </w: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B56562" w:rsidRDefault="00B56562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E4996" w:rsidRDefault="00DE4996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74435" w:rsidRDefault="00474435" w:rsidP="00B5656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42442" w:rsidRPr="00643D4B" w:rsidRDefault="009C3D1B" w:rsidP="00600D0A">
      <w:pPr>
        <w:shd w:val="clear" w:color="auto" w:fill="FFFFFF" w:themeFill="background1"/>
        <w:spacing w:after="0" w:line="240" w:lineRule="auto"/>
        <w:ind w:left="7799"/>
        <w:jc w:val="center"/>
        <w:rPr>
          <w:rFonts w:ascii="Arial" w:hAnsi="Arial" w:cs="Arial"/>
          <w:bCs/>
          <w:i/>
          <w:color w:val="808080" w:themeColor="background1" w:themeShade="80"/>
        </w:rPr>
      </w:pPr>
      <w:r>
        <w:rPr>
          <w:rFonts w:ascii="Arial" w:hAnsi="Arial" w:cs="Arial"/>
          <w:bCs/>
          <w:i/>
          <w:color w:val="808080" w:themeColor="background1" w:themeShade="80"/>
        </w:rPr>
        <w:lastRenderedPageBreak/>
        <w:t>P</w:t>
      </w:r>
      <w:r w:rsidR="00511C4E" w:rsidRPr="00643D4B">
        <w:rPr>
          <w:rFonts w:ascii="Arial" w:hAnsi="Arial" w:cs="Arial"/>
          <w:bCs/>
          <w:i/>
          <w:color w:val="808080" w:themeColor="background1" w:themeShade="80"/>
        </w:rPr>
        <w:t>RILOG I.</w:t>
      </w:r>
    </w:p>
    <w:p w:rsidR="00DF17EE" w:rsidRDefault="00DF17E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2E05" w:rsidRDefault="003E2E05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  <w:p w:rsidR="004E0FEC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  <w:p w:rsidR="004E0FEC" w:rsidRPr="003E5269" w:rsidRDefault="004E0FEC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4E0F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3E5269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3E5269">
        <w:trPr>
          <w:trHeight w:val="52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3E5269" w:rsidRPr="003E5269" w:rsidTr="00753657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3E5269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E5269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9958F8" w:rsidRDefault="003E5269" w:rsidP="007536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3E5269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za dostavu ponuda </w:t>
      </w:r>
      <w:r w:rsidR="00600D0A">
        <w:rPr>
          <w:rFonts w:ascii="Arial" w:hAnsi="Arial" w:cs="Arial"/>
          <w:bCs/>
          <w:iCs/>
          <w:color w:val="000000"/>
        </w:rPr>
        <w:t>i d</w:t>
      </w:r>
      <w:r w:rsidRPr="003E5269">
        <w:rPr>
          <w:rFonts w:ascii="Arial" w:hAnsi="Arial" w:cs="Arial"/>
          <w:bCs/>
          <w:iCs/>
          <w:color w:val="000000"/>
        </w:rPr>
        <w:t xml:space="preserve">etaljno se upoznali s građevinom na kojoj će se izvoditi radovi i s uvjetima za njihovo izvođenja te smo spremni prihvatiti i prema tim uvjetima ugovoriti izvođenje radova  za što podnosimo sljedeću 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 xml:space="preserve">za izvođenje radova </w:t>
      </w:r>
      <w:r w:rsidR="001B56C1">
        <w:rPr>
          <w:rFonts w:ascii="Arial" w:hAnsi="Arial" w:cs="Arial"/>
          <w:b/>
          <w:bCs/>
          <w:iCs/>
          <w:color w:val="000000"/>
        </w:rPr>
        <w:t>rekonstrukcije društvenog doma</w:t>
      </w:r>
      <w:r w:rsidRPr="003E5269">
        <w:rPr>
          <w:rFonts w:ascii="Arial" w:hAnsi="Arial" w:cs="Arial"/>
          <w:b/>
          <w:bCs/>
          <w:iCs/>
          <w:color w:val="000000"/>
        </w:rPr>
        <w:t xml:space="preserve"> u </w:t>
      </w:r>
      <w:r w:rsidR="00DE4996">
        <w:rPr>
          <w:rFonts w:ascii="Arial" w:hAnsi="Arial" w:cs="Arial"/>
          <w:b/>
          <w:bCs/>
          <w:iCs/>
          <w:color w:val="000000"/>
        </w:rPr>
        <w:t>Novom Varošu</w:t>
      </w:r>
    </w:p>
    <w:p w:rsidR="003E5269" w:rsidRPr="003E5269" w:rsidRDefault="003E5269" w:rsidP="003E5269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Cs/>
          <w:color w:val="000000"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Cijena ponude bez PDV-a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38F" w:rsidRDefault="0057138F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poreza na dodanu vrijednost (PDV) 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Ukupna cijena ponude s PDV-om kn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>0 dana 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269" w:rsidRPr="003E5269" w:rsidRDefault="003E5269" w:rsidP="003E526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B56562">
        <w:rPr>
          <w:rFonts w:ascii="Arial" w:hAnsi="Arial" w:cs="Arial"/>
          <w:color w:val="000000"/>
        </w:rPr>
        <w:t>9</w:t>
      </w:r>
      <w:r w:rsidRPr="003E5269">
        <w:rPr>
          <w:rFonts w:ascii="Arial" w:hAnsi="Arial" w:cs="Arial"/>
          <w:color w:val="000000"/>
        </w:rPr>
        <w:t>. godine.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511C4E" w:rsidRDefault="00511C4E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511C4E" w:rsidRPr="00643D4B" w:rsidRDefault="00511C4E" w:rsidP="00511C4E">
      <w:pPr>
        <w:pStyle w:val="Default"/>
        <w:ind w:left="6381" w:firstLine="709"/>
        <w:jc w:val="center"/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</w:pPr>
      <w:r w:rsidRPr="00643D4B">
        <w:rPr>
          <w:rFonts w:ascii="Arial" w:hAnsi="Arial" w:cs="Arial"/>
          <w:bCs/>
          <w:i/>
          <w:color w:val="808080" w:themeColor="background1" w:themeShade="80"/>
          <w:sz w:val="22"/>
          <w:szCs w:val="22"/>
        </w:rPr>
        <w:lastRenderedPageBreak/>
        <w:t>PRILOG II.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511C4E">
        <w:rPr>
          <w:rFonts w:ascii="Arial" w:hAnsi="Arial" w:cs="Arial"/>
          <w:b/>
          <w:bCs/>
          <w:sz w:val="22"/>
          <w:szCs w:val="22"/>
        </w:rPr>
        <w:t>I Z J A V A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kojom ja </w:t>
      </w:r>
      <w:r w:rsidR="00511C4E">
        <w:rPr>
          <w:rFonts w:ascii="Arial" w:hAnsi="Arial" w:cs="Arial"/>
          <w:sz w:val="22"/>
          <w:szCs w:val="22"/>
        </w:rPr>
        <w:t>___</w:t>
      </w:r>
      <w:r w:rsidRPr="00511C4E">
        <w:rPr>
          <w:rFonts w:ascii="Arial" w:hAnsi="Arial" w:cs="Arial"/>
          <w:sz w:val="22"/>
          <w:szCs w:val="22"/>
        </w:rPr>
        <w:t>____</w:t>
      </w:r>
      <w:r w:rsidR="00511C4E" w:rsidRPr="00511C4E">
        <w:rPr>
          <w:rFonts w:ascii="Arial" w:hAnsi="Arial" w:cs="Arial"/>
          <w:sz w:val="22"/>
          <w:szCs w:val="22"/>
        </w:rPr>
        <w:t>________</w:t>
      </w:r>
      <w:r w:rsidRPr="00511C4E">
        <w:rPr>
          <w:rFonts w:ascii="Arial" w:hAnsi="Arial" w:cs="Arial"/>
          <w:sz w:val="22"/>
          <w:szCs w:val="22"/>
        </w:rPr>
        <w:t>_________________________________________________</w:t>
      </w:r>
      <w:r w:rsidR="00643D4B">
        <w:rPr>
          <w:rFonts w:ascii="Arial" w:hAnsi="Arial" w:cs="Arial"/>
          <w:sz w:val="22"/>
          <w:szCs w:val="22"/>
        </w:rPr>
        <w:t>_</w:t>
      </w:r>
      <w:r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511C4E">
        <w:rPr>
          <w:rFonts w:ascii="Arial" w:hAnsi="Arial" w:cs="Arial"/>
          <w:i/>
          <w:sz w:val="20"/>
          <w:szCs w:val="20"/>
        </w:rPr>
        <w:t>(ime i prezime, adresa stanovanja,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 xml:space="preserve">kao osoba po zakonu ovlaštena za zastupanje gospodarskog </w:t>
      </w:r>
      <w:r w:rsidR="00462C56" w:rsidRPr="00511C4E">
        <w:rPr>
          <w:rFonts w:ascii="Arial" w:hAnsi="Arial" w:cs="Arial"/>
          <w:sz w:val="22"/>
          <w:szCs w:val="22"/>
        </w:rPr>
        <w:t>su</w:t>
      </w:r>
      <w:r w:rsidRPr="00511C4E">
        <w:rPr>
          <w:rFonts w:ascii="Arial" w:hAnsi="Arial" w:cs="Arial"/>
          <w:sz w:val="22"/>
          <w:szCs w:val="22"/>
        </w:rPr>
        <w:t>bjekta__________</w:t>
      </w:r>
      <w:r w:rsidR="00511C4E" w:rsidRPr="00511C4E">
        <w:rPr>
          <w:rFonts w:ascii="Arial" w:hAnsi="Arial" w:cs="Arial"/>
          <w:sz w:val="22"/>
          <w:szCs w:val="22"/>
        </w:rPr>
        <w:t>_</w:t>
      </w:r>
      <w:r w:rsidR="00643D4B">
        <w:rPr>
          <w:rFonts w:ascii="Arial" w:hAnsi="Arial" w:cs="Arial"/>
          <w:sz w:val="22"/>
          <w:szCs w:val="22"/>
        </w:rPr>
        <w:t>____</w:t>
      </w:r>
      <w:r w:rsidRPr="00511C4E">
        <w:rPr>
          <w:rFonts w:ascii="Arial" w:hAnsi="Arial" w:cs="Arial"/>
          <w:sz w:val="22"/>
          <w:szCs w:val="22"/>
        </w:rPr>
        <w:t>__</w:t>
      </w:r>
      <w:r w:rsidR="00DC0BE6" w:rsidRPr="00511C4E">
        <w:rPr>
          <w:rFonts w:ascii="Arial" w:hAnsi="Arial" w:cs="Arial"/>
          <w:sz w:val="22"/>
          <w:szCs w:val="22"/>
        </w:rPr>
        <w:t>_</w:t>
      </w: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</w:p>
    <w:p w:rsidR="005505F5" w:rsidRPr="00511C4E" w:rsidRDefault="005505F5" w:rsidP="005505F5">
      <w:pPr>
        <w:pStyle w:val="Default"/>
        <w:rPr>
          <w:rFonts w:ascii="Arial" w:hAnsi="Arial" w:cs="Arial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________________________________________________________________</w:t>
      </w:r>
      <w:r w:rsidR="00643D4B">
        <w:rPr>
          <w:rFonts w:ascii="Arial" w:hAnsi="Arial" w:cs="Arial"/>
          <w:sz w:val="22"/>
          <w:szCs w:val="22"/>
        </w:rPr>
        <w:t>__</w:t>
      </w:r>
      <w:r w:rsidRPr="00511C4E">
        <w:rPr>
          <w:rFonts w:ascii="Arial" w:hAnsi="Arial" w:cs="Arial"/>
          <w:sz w:val="22"/>
          <w:szCs w:val="22"/>
        </w:rPr>
        <w:t xml:space="preserve">________ </w:t>
      </w:r>
    </w:p>
    <w:p w:rsidR="005505F5" w:rsidRPr="00643D4B" w:rsidRDefault="005505F5" w:rsidP="005505F5">
      <w:pPr>
        <w:pStyle w:val="Default"/>
        <w:jc w:val="center"/>
        <w:rPr>
          <w:rFonts w:ascii="Arial" w:hAnsi="Arial" w:cs="Arial"/>
          <w:i/>
          <w:sz w:val="20"/>
          <w:szCs w:val="20"/>
        </w:rPr>
      </w:pPr>
      <w:r w:rsidRPr="00643D4B">
        <w:rPr>
          <w:rFonts w:ascii="Arial" w:hAnsi="Arial" w:cs="Arial"/>
          <w:i/>
          <w:sz w:val="20"/>
          <w:szCs w:val="20"/>
        </w:rPr>
        <w:t>(naziv i adresa gospodarskog subjekta, OIB)</w:t>
      </w:r>
    </w:p>
    <w:p w:rsidR="005505F5" w:rsidRPr="00511C4E" w:rsidRDefault="005505F5" w:rsidP="005505F5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462C56" w:rsidRPr="00511C4E" w:rsidRDefault="005505F5" w:rsidP="00DC0BE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11C4E">
        <w:rPr>
          <w:rFonts w:ascii="Arial" w:hAnsi="Arial" w:cs="Arial"/>
          <w:sz w:val="22"/>
          <w:szCs w:val="22"/>
        </w:rPr>
        <w:t>pod materijalnom i kaznenom odgovornošću izjavljujem da protiv mene osobno niti protiv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hAnsi="Arial" w:cs="Arial"/>
          <w:sz w:val="22"/>
          <w:szCs w:val="22"/>
        </w:rPr>
        <w:t>gospodarskog subjekta kojeg zastupam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te niti protiv drugih osoba koje su članovi upravnog,</w:t>
      </w:r>
      <w:r w:rsidR="00DC0BE6" w:rsidRPr="00511C4E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="00462C56" w:rsidRPr="00511C4E">
        <w:rPr>
          <w:rFonts w:ascii="Arial" w:eastAsia="Times New Roman" w:hAnsi="Arial" w:cs="Arial"/>
          <w:color w:val="auto"/>
          <w:sz w:val="22"/>
          <w:szCs w:val="22"/>
        </w:rPr>
        <w:t>upravljačkog ili nadzornog tijela ili imaju ovlasti zastupanja, donošenja odluka ili nadzora gospodarskog subjekta</w:t>
      </w:r>
      <w:r w:rsidRPr="00511C4E">
        <w:rPr>
          <w:rFonts w:ascii="Arial" w:hAnsi="Arial" w:cs="Arial"/>
          <w:sz w:val="22"/>
          <w:szCs w:val="22"/>
        </w:rPr>
        <w:t xml:space="preserve"> nije izrečena pravomoćna osuđujuća presuda </w:t>
      </w:r>
      <w:r w:rsidR="00462C56" w:rsidRPr="00511C4E">
        <w:rPr>
          <w:rFonts w:ascii="Arial" w:hAnsi="Arial" w:cs="Arial"/>
          <w:color w:val="auto"/>
          <w:sz w:val="22"/>
          <w:szCs w:val="22"/>
        </w:rPr>
        <w:t xml:space="preserve">za bilo koje od sljedećih kaznenih djela: 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a) sudjelovanje u zločinačkoj organizaciji - članak 328. (zločinačko udruženje) i članak 329. (počinjenje kaznenog djela u sastavu zločinačkog udruženja)  članak 333. (udruživanje za počinjenje kaznenih djela),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b) korupciju - članak 252. (primanje mita u gospodarskom poslovanju), članaka 253. (davanje mita u gospodarskom poslovanju), članak 254. (zlouporaba u postupku javne nabave), članak 291. (zlouporaba položaja i ovlasti), članak 292. (nezakonito pogodovanje), članak 293. (primanje mita), članak 294. (davanje mita), članak 295. (trgovanje utjecajem) i članak 296. (davanje mita za trgovanje utjecajem) Kaznenog zakona,</w:t>
      </w:r>
      <w:r w:rsidR="000C14E0" w:rsidRPr="00511C4E">
        <w:rPr>
          <w:rFonts w:ascii="Arial" w:eastAsia="Times New Roman" w:hAnsi="Arial" w:cs="Arial"/>
        </w:rPr>
        <w:t xml:space="preserve"> </w:t>
      </w:r>
      <w:r w:rsidRPr="00511C4E">
        <w:rPr>
          <w:rFonts w:ascii="Arial" w:eastAsia="Times New Roman" w:hAnsi="Arial" w:cs="Arial"/>
        </w:rPr>
        <w:t>članak 294.a (primanje mita u gospodarskom poslovanju), članak 294.b (davanje mita u gospodarskom poslovanju), članak 337. (zlouporaba položaja i ovlasti), članak 338. (zlouporaba obavljanja dužnosti državne vlasti), članak 343. (protuzakonito posredovanje), članak 347. (primanje mita) i članak 348. (davanje mita)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c) prijevaru - članak 236. (prijevara), članak 247. (prijevara u gospodarskom poslovanju), članak 256. (utaja poreza ili carine) i članak 258. (subvencijska prijevara), članak 224. (prijevara), članak 293. (prijevara u gospodarskom poslovanju) i članak 286. (utaja poreza i drugih davanja)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d) terorizam ili kaznena djela povezana s terorističkim aktivnostima - članak 97. (terorizam), članak 99. (javno poticanje na terorizam), članak 100. (novačenje za terorizam), članak 101. (obuka za terorizam) i članak 102. (terorističko udruženje), članak 169. (terorizam), članak 169.a (javno poticanje na terorizam) i članak 169.b (novačenje i obuka za terorizam) iz Kaznenog zakona (»Narodne novine«, br. 110/97, 27/98, 50/00, 129/00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e) pranje novca ili financiranje terorizma - članak 98. (financiranje terorizma) i članak 265. (pranje novca), članak 279. (pranje novca) iz Kaznenog zakona (»Narodne novine«, br. 110/97, 27/98, 50/00, 129/00, 51/01, 111/03, 190/03, 105/04, 84/05, 71/06, 110/07, 152/08, 57/11, 77/11 i 143/12)</w:t>
      </w:r>
    </w:p>
    <w:p w:rsidR="00DC7D53" w:rsidRPr="00511C4E" w:rsidRDefault="00DC7D53" w:rsidP="00DC7D53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511C4E">
        <w:rPr>
          <w:rFonts w:ascii="Arial" w:eastAsia="Times New Roman" w:hAnsi="Arial" w:cs="Arial"/>
        </w:rPr>
        <w:t>f) dječji rad ili druge oblike trgovanja ljudima - članak 106. (trgovanje ljudima), članak 175. (trgovanje ljudima i ropstvo) iz Kaznenog zakona (»Narodne novine«, br. 110/97, 27/98, 50/00, 129/00, 51/01, 111/03, 190/03, 105/04, 84/05, 71/06, 110/07, 152/08, 57/11, 77/11 i 143/12).</w:t>
      </w:r>
    </w:p>
    <w:p w:rsidR="00DC7D53" w:rsidRPr="00511C4E" w:rsidRDefault="00DC7D53" w:rsidP="00DC0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505F5" w:rsidRPr="00643D4B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 w:rsidR="00B56562"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</w:t>
      </w:r>
      <w:r w:rsidR="00DC7D53"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5505F5" w:rsidRPr="00511C4E" w:rsidRDefault="005505F5" w:rsidP="005505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5505F5" w:rsidRPr="00511C4E" w:rsidRDefault="005505F5" w:rsidP="00DC7D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6C1184" w:rsidRDefault="00AB02E0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 xml:space="preserve">MP    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643D4B"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</w:t>
      </w:r>
      <w:r w:rsidR="005505F5" w:rsidRPr="00511C4E">
        <w:rPr>
          <w:rFonts w:ascii="Arial" w:hAnsi="Arial" w:cs="Arial"/>
          <w:color w:val="000000"/>
          <w:sz w:val="20"/>
          <w:szCs w:val="20"/>
        </w:rPr>
        <w:t>_______________________________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</w:t>
      </w:r>
      <w:r w:rsidR="005505F5"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:rsidR="00E268A9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 w:themeColor="background1" w:themeShade="80"/>
        </w:rPr>
      </w:pP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  <w:r>
        <w:rPr>
          <w:rFonts w:ascii="Arial" w:hAnsi="Arial" w:cs="Arial"/>
          <w:i/>
          <w:iCs/>
          <w:color w:val="808080" w:themeColor="background1" w:themeShade="80"/>
        </w:rPr>
        <w:tab/>
      </w:r>
    </w:p>
    <w:p w:rsidR="00B56562" w:rsidRPr="00643D4B" w:rsidRDefault="00B56562" w:rsidP="00E268A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color w:val="808080" w:themeColor="background1" w:themeShade="80"/>
        </w:rPr>
      </w:pPr>
      <w:r w:rsidRPr="00643D4B">
        <w:rPr>
          <w:rFonts w:ascii="Arial" w:hAnsi="Arial" w:cs="Arial"/>
          <w:i/>
          <w:iCs/>
          <w:color w:val="808080" w:themeColor="background1" w:themeShade="80"/>
        </w:rPr>
        <w:lastRenderedPageBreak/>
        <w:t>PRILOG III.</w:t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643D4B">
        <w:rPr>
          <w:rFonts w:ascii="Arial" w:hAnsi="Arial" w:cs="Arial"/>
          <w:b/>
          <w:iCs/>
          <w:color w:val="000000"/>
        </w:rPr>
        <w:t>POPIS UGOVORA</w:t>
      </w: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56562" w:rsidRPr="00643D4B" w:rsidTr="00B56562">
        <w:tc>
          <w:tcPr>
            <w:tcW w:w="675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586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PREDMET UGOVORA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VRIJEDNOST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:rsidR="00B56562" w:rsidRPr="00643D4B" w:rsidRDefault="00B56562" w:rsidP="00D46B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NAZIV DRUGE UGOVORNE STRANE</w:t>
            </w: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6562" w:rsidTr="00B56562">
        <w:tc>
          <w:tcPr>
            <w:tcW w:w="675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:rsidR="00B56562" w:rsidRDefault="00B56562" w:rsidP="00D46B25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:rsidR="00B56562" w:rsidRPr="00205F23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6562" w:rsidRPr="00643D4B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643D4B">
        <w:rPr>
          <w:rFonts w:ascii="Arial" w:hAnsi="Arial" w:cs="Arial"/>
          <w:color w:val="000000"/>
        </w:rPr>
        <w:t>U __________________________, ____________ 201</w:t>
      </w:r>
      <w:r>
        <w:rPr>
          <w:rFonts w:ascii="Arial" w:hAnsi="Arial" w:cs="Arial"/>
          <w:color w:val="000000"/>
        </w:rPr>
        <w:t>9</w:t>
      </w:r>
      <w:r w:rsidRPr="00643D4B">
        <w:rPr>
          <w:rFonts w:ascii="Arial" w:hAnsi="Arial" w:cs="Arial"/>
          <w:color w:val="000000"/>
        </w:rPr>
        <w:t>. godine.</w:t>
      </w:r>
      <w:r w:rsidRPr="00643D4B">
        <w:rPr>
          <w:rFonts w:ascii="Arial" w:hAnsi="Arial" w:cs="Arial"/>
          <w:bCs/>
          <w:i/>
          <w:color w:val="000000"/>
        </w:rPr>
        <w:t xml:space="preserve">         </w:t>
      </w:r>
      <w:r w:rsidRPr="00643D4B">
        <w:rPr>
          <w:rFonts w:ascii="Arial" w:hAnsi="Arial" w:cs="Arial"/>
          <w:bCs/>
          <w:i/>
          <w:color w:val="000000"/>
        </w:rPr>
        <w:tab/>
      </w:r>
      <w:r w:rsidRPr="00643D4B">
        <w:rPr>
          <w:rFonts w:ascii="Arial" w:hAnsi="Arial" w:cs="Arial"/>
          <w:bCs/>
          <w:i/>
          <w:color w:val="000000"/>
        </w:rPr>
        <w:tab/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511C4E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511C4E">
        <w:rPr>
          <w:rFonts w:ascii="Arial" w:hAnsi="Arial" w:cs="Arial"/>
          <w:color w:val="000000"/>
          <w:sz w:val="20"/>
          <w:szCs w:val="20"/>
        </w:rPr>
        <w:t xml:space="preserve">   MP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    </w:t>
      </w:r>
      <w:r w:rsidRPr="00511C4E">
        <w:rPr>
          <w:rFonts w:ascii="Arial" w:hAnsi="Arial" w:cs="Arial"/>
          <w:color w:val="000000"/>
          <w:sz w:val="20"/>
          <w:szCs w:val="20"/>
        </w:rPr>
        <w:t xml:space="preserve">  _______________________________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</w:p>
    <w:p w:rsidR="00B56562" w:rsidRPr="00511C4E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</w:t>
      </w:r>
      <w:r w:rsidRPr="00511C4E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:rsidR="00B56562" w:rsidRDefault="00B56562" w:rsidP="00B565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B56562" w:rsidRDefault="00B56562" w:rsidP="00B56562"/>
    <w:p w:rsidR="00B56562" w:rsidRDefault="00B56562" w:rsidP="00B56562"/>
    <w:p w:rsidR="00B56562" w:rsidRPr="00B106C1" w:rsidRDefault="00B56562" w:rsidP="00B56562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p w:rsidR="00B56562" w:rsidRPr="00B106C1" w:rsidRDefault="00B56562" w:rsidP="00AB02E0">
      <w:pPr>
        <w:autoSpaceDE w:val="0"/>
        <w:autoSpaceDN w:val="0"/>
        <w:adjustRightInd w:val="0"/>
        <w:spacing w:after="0" w:line="240" w:lineRule="auto"/>
        <w:ind w:left="5529" w:hanging="3405"/>
        <w:rPr>
          <w:rFonts w:eastAsia="Times New Roman" w:cstheme="minorHAnsi"/>
          <w:bCs/>
          <w:sz w:val="24"/>
          <w:szCs w:val="24"/>
        </w:rPr>
      </w:pPr>
    </w:p>
    <w:sectPr w:rsidR="00B56562" w:rsidRPr="00B106C1" w:rsidSect="00B56562"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DA2" w:rsidRDefault="00241DA2" w:rsidP="006A54D4">
      <w:pPr>
        <w:spacing w:after="0" w:line="240" w:lineRule="auto"/>
      </w:pPr>
      <w:r>
        <w:separator/>
      </w:r>
    </w:p>
  </w:endnote>
  <w:endnote w:type="continuationSeparator" w:id="0">
    <w:p w:rsidR="00241DA2" w:rsidRDefault="00241DA2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DA2" w:rsidRDefault="00241DA2" w:rsidP="006A54D4">
      <w:pPr>
        <w:spacing w:after="0" w:line="240" w:lineRule="auto"/>
      </w:pPr>
      <w:r>
        <w:separator/>
      </w:r>
    </w:p>
  </w:footnote>
  <w:footnote w:type="continuationSeparator" w:id="0">
    <w:p w:rsidR="00241DA2" w:rsidRDefault="00241DA2" w:rsidP="006A5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C57392"/>
    <w:multiLevelType w:val="multilevel"/>
    <w:tmpl w:val="5BE02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4A6D28"/>
    <w:multiLevelType w:val="hybridMultilevel"/>
    <w:tmpl w:val="1256DD18"/>
    <w:lvl w:ilvl="0" w:tplc="89DE9EDE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1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2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93791D"/>
    <w:multiLevelType w:val="hybridMultilevel"/>
    <w:tmpl w:val="A6743B60"/>
    <w:lvl w:ilvl="0" w:tplc="3F4002B4">
      <w:start w:val="1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5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5"/>
  </w:num>
  <w:num w:numId="3">
    <w:abstractNumId w:val="2"/>
  </w:num>
  <w:num w:numId="4">
    <w:abstractNumId w:val="8"/>
  </w:num>
  <w:num w:numId="5">
    <w:abstractNumId w:val="4"/>
  </w:num>
  <w:num w:numId="6">
    <w:abstractNumId w:val="18"/>
  </w:num>
  <w:num w:numId="7">
    <w:abstractNumId w:val="17"/>
  </w:num>
  <w:num w:numId="8">
    <w:abstractNumId w:val="7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6"/>
  </w:num>
  <w:num w:numId="11">
    <w:abstractNumId w:val="22"/>
  </w:num>
  <w:num w:numId="12">
    <w:abstractNumId w:val="0"/>
  </w:num>
  <w:num w:numId="13">
    <w:abstractNumId w:val="10"/>
  </w:num>
  <w:num w:numId="14">
    <w:abstractNumId w:val="23"/>
  </w:num>
  <w:num w:numId="15">
    <w:abstractNumId w:val="26"/>
  </w:num>
  <w:num w:numId="16">
    <w:abstractNumId w:val="14"/>
  </w:num>
  <w:num w:numId="17">
    <w:abstractNumId w:val="20"/>
  </w:num>
  <w:num w:numId="18">
    <w:abstractNumId w:val="11"/>
  </w:num>
  <w:num w:numId="19">
    <w:abstractNumId w:val="24"/>
  </w:num>
  <w:num w:numId="20">
    <w:abstractNumId w:val="15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  <w:num w:numId="24">
    <w:abstractNumId w:val="28"/>
  </w:num>
  <w:num w:numId="25">
    <w:abstractNumId w:val="21"/>
  </w:num>
  <w:num w:numId="26">
    <w:abstractNumId w:val="16"/>
  </w:num>
  <w:num w:numId="27">
    <w:abstractNumId w:val="3"/>
  </w:num>
  <w:num w:numId="28">
    <w:abstractNumId w:val="19"/>
  </w:num>
  <w:num w:numId="29">
    <w:abstractNumId w:val="1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6B0F"/>
    <w:rsid w:val="000126CC"/>
    <w:rsid w:val="00025102"/>
    <w:rsid w:val="00051F36"/>
    <w:rsid w:val="00073F8F"/>
    <w:rsid w:val="000C14E0"/>
    <w:rsid w:val="000D19F9"/>
    <w:rsid w:val="000E20AD"/>
    <w:rsid w:val="000E42AF"/>
    <w:rsid w:val="000E5216"/>
    <w:rsid w:val="00101C23"/>
    <w:rsid w:val="001122CD"/>
    <w:rsid w:val="0012498E"/>
    <w:rsid w:val="00124CF1"/>
    <w:rsid w:val="0013354A"/>
    <w:rsid w:val="00162B12"/>
    <w:rsid w:val="00167AF5"/>
    <w:rsid w:val="001847D7"/>
    <w:rsid w:val="00192EC6"/>
    <w:rsid w:val="001A630C"/>
    <w:rsid w:val="001B56C1"/>
    <w:rsid w:val="001E0856"/>
    <w:rsid w:val="001F424D"/>
    <w:rsid w:val="00202490"/>
    <w:rsid w:val="00205F23"/>
    <w:rsid w:val="00222649"/>
    <w:rsid w:val="002401C1"/>
    <w:rsid w:val="00241DA2"/>
    <w:rsid w:val="00244ACC"/>
    <w:rsid w:val="002940DF"/>
    <w:rsid w:val="0029526F"/>
    <w:rsid w:val="00297143"/>
    <w:rsid w:val="002C4828"/>
    <w:rsid w:val="002D600E"/>
    <w:rsid w:val="002D7A59"/>
    <w:rsid w:val="002E0303"/>
    <w:rsid w:val="002E1BB3"/>
    <w:rsid w:val="003323FB"/>
    <w:rsid w:val="00367F36"/>
    <w:rsid w:val="0037327A"/>
    <w:rsid w:val="0037486C"/>
    <w:rsid w:val="00376D51"/>
    <w:rsid w:val="003806FE"/>
    <w:rsid w:val="00381969"/>
    <w:rsid w:val="00383BA4"/>
    <w:rsid w:val="003923BA"/>
    <w:rsid w:val="00394ADD"/>
    <w:rsid w:val="003A0EA5"/>
    <w:rsid w:val="003A3996"/>
    <w:rsid w:val="003E2E05"/>
    <w:rsid w:val="003E5269"/>
    <w:rsid w:val="003E79BB"/>
    <w:rsid w:val="00430941"/>
    <w:rsid w:val="00461241"/>
    <w:rsid w:val="00462C56"/>
    <w:rsid w:val="00474435"/>
    <w:rsid w:val="004947CE"/>
    <w:rsid w:val="00494A96"/>
    <w:rsid w:val="004E0FEC"/>
    <w:rsid w:val="004E1469"/>
    <w:rsid w:val="004E291A"/>
    <w:rsid w:val="004E517B"/>
    <w:rsid w:val="004F043F"/>
    <w:rsid w:val="00502839"/>
    <w:rsid w:val="00511C4E"/>
    <w:rsid w:val="005335A0"/>
    <w:rsid w:val="00541968"/>
    <w:rsid w:val="00542442"/>
    <w:rsid w:val="005505F5"/>
    <w:rsid w:val="00556E28"/>
    <w:rsid w:val="0057138F"/>
    <w:rsid w:val="005A036B"/>
    <w:rsid w:val="005A1D3F"/>
    <w:rsid w:val="005A6625"/>
    <w:rsid w:val="005B05CB"/>
    <w:rsid w:val="005B3726"/>
    <w:rsid w:val="005B7F55"/>
    <w:rsid w:val="005D2876"/>
    <w:rsid w:val="00600D0A"/>
    <w:rsid w:val="00626811"/>
    <w:rsid w:val="00643D4B"/>
    <w:rsid w:val="006451BC"/>
    <w:rsid w:val="00670043"/>
    <w:rsid w:val="00695D42"/>
    <w:rsid w:val="006A0D84"/>
    <w:rsid w:val="006A54D4"/>
    <w:rsid w:val="006B11CB"/>
    <w:rsid w:val="006C1184"/>
    <w:rsid w:val="006D2C0C"/>
    <w:rsid w:val="006D499C"/>
    <w:rsid w:val="006E5857"/>
    <w:rsid w:val="006F09D7"/>
    <w:rsid w:val="006F21ED"/>
    <w:rsid w:val="00775CE7"/>
    <w:rsid w:val="0077600A"/>
    <w:rsid w:val="0078095F"/>
    <w:rsid w:val="007974D4"/>
    <w:rsid w:val="007B117E"/>
    <w:rsid w:val="007D1A4B"/>
    <w:rsid w:val="007E69FF"/>
    <w:rsid w:val="008373D8"/>
    <w:rsid w:val="00861DFA"/>
    <w:rsid w:val="00871D01"/>
    <w:rsid w:val="00881067"/>
    <w:rsid w:val="008B526B"/>
    <w:rsid w:val="00924737"/>
    <w:rsid w:val="00955B44"/>
    <w:rsid w:val="009958F8"/>
    <w:rsid w:val="009C3D1B"/>
    <w:rsid w:val="009C4080"/>
    <w:rsid w:val="00A020FA"/>
    <w:rsid w:val="00A1635B"/>
    <w:rsid w:val="00A3726C"/>
    <w:rsid w:val="00A40B51"/>
    <w:rsid w:val="00A77FD0"/>
    <w:rsid w:val="00A847D4"/>
    <w:rsid w:val="00A85D4F"/>
    <w:rsid w:val="00A87B3F"/>
    <w:rsid w:val="00A967F1"/>
    <w:rsid w:val="00AA678B"/>
    <w:rsid w:val="00AB02E0"/>
    <w:rsid w:val="00AB217D"/>
    <w:rsid w:val="00AB56C0"/>
    <w:rsid w:val="00AC1E6D"/>
    <w:rsid w:val="00AC25BB"/>
    <w:rsid w:val="00AE3332"/>
    <w:rsid w:val="00AF4123"/>
    <w:rsid w:val="00AF6315"/>
    <w:rsid w:val="00B106C1"/>
    <w:rsid w:val="00B56562"/>
    <w:rsid w:val="00B872AD"/>
    <w:rsid w:val="00B954F3"/>
    <w:rsid w:val="00B9681F"/>
    <w:rsid w:val="00BA1B68"/>
    <w:rsid w:val="00BD7863"/>
    <w:rsid w:val="00C21CC7"/>
    <w:rsid w:val="00C25FA3"/>
    <w:rsid w:val="00C6776A"/>
    <w:rsid w:val="00C9040B"/>
    <w:rsid w:val="00CC612B"/>
    <w:rsid w:val="00CC7009"/>
    <w:rsid w:val="00CD3769"/>
    <w:rsid w:val="00CE181B"/>
    <w:rsid w:val="00CE6690"/>
    <w:rsid w:val="00D27A3E"/>
    <w:rsid w:val="00D531C7"/>
    <w:rsid w:val="00D55DB9"/>
    <w:rsid w:val="00D6201D"/>
    <w:rsid w:val="00D8623F"/>
    <w:rsid w:val="00D93142"/>
    <w:rsid w:val="00DB149E"/>
    <w:rsid w:val="00DB6183"/>
    <w:rsid w:val="00DC0BE6"/>
    <w:rsid w:val="00DC6B0F"/>
    <w:rsid w:val="00DC7D53"/>
    <w:rsid w:val="00DE0CE5"/>
    <w:rsid w:val="00DE4996"/>
    <w:rsid w:val="00DE7492"/>
    <w:rsid w:val="00DF17EE"/>
    <w:rsid w:val="00E05AA3"/>
    <w:rsid w:val="00E24856"/>
    <w:rsid w:val="00E24BA2"/>
    <w:rsid w:val="00E268A9"/>
    <w:rsid w:val="00E3008D"/>
    <w:rsid w:val="00E62E20"/>
    <w:rsid w:val="00E76B2F"/>
    <w:rsid w:val="00E80D84"/>
    <w:rsid w:val="00EB0668"/>
    <w:rsid w:val="00EB530A"/>
    <w:rsid w:val="00EB7DA5"/>
    <w:rsid w:val="00EC7C0F"/>
    <w:rsid w:val="00F2176D"/>
    <w:rsid w:val="00F22F43"/>
    <w:rsid w:val="00F246D5"/>
    <w:rsid w:val="00F5302D"/>
    <w:rsid w:val="00F7422D"/>
    <w:rsid w:val="00F83519"/>
    <w:rsid w:val="00F840CA"/>
    <w:rsid w:val="00FC303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yperlink">
    <w:name w:val="Hyperlink"/>
    <w:rsid w:val="00DC6B0F"/>
    <w:rPr>
      <w:color w:val="0000FF"/>
      <w:u w:val="single"/>
    </w:rPr>
  </w:style>
  <w:style w:type="paragraph" w:styleId="Normal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otnoteTextChar">
    <w:name w:val="Footnote Text Char"/>
    <w:link w:val="FootnoteText"/>
    <w:locked/>
    <w:rsid w:val="00DC6B0F"/>
    <w:rPr>
      <w:lang w:eastAsia="en-US"/>
    </w:rPr>
  </w:style>
  <w:style w:type="paragraph" w:styleId="FootnoteText">
    <w:name w:val="footnote text"/>
    <w:basedOn w:val="Normal"/>
    <w:link w:val="FootnoteText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DefaultParagraphFont"/>
    <w:uiPriority w:val="99"/>
    <w:semiHidden/>
    <w:rsid w:val="00DC6B0F"/>
    <w:rPr>
      <w:sz w:val="20"/>
      <w:szCs w:val="20"/>
    </w:rPr>
  </w:style>
  <w:style w:type="character" w:customStyle="1" w:styleId="BodyTextChar">
    <w:name w:val="Body Text Char"/>
    <w:aliases w:val="uvlaka 3 Char"/>
    <w:link w:val="BodyText"/>
    <w:locked/>
    <w:rsid w:val="00DC6B0F"/>
    <w:rPr>
      <w:lang w:eastAsia="en-US"/>
    </w:rPr>
  </w:style>
  <w:style w:type="paragraph" w:styleId="BodyText">
    <w:name w:val="Body Text"/>
    <w:aliases w:val="uvlaka 3"/>
    <w:basedOn w:val="Normal"/>
    <w:link w:val="BodyText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DefaultParagraphFont"/>
    <w:uiPriority w:val="99"/>
    <w:semiHidden/>
    <w:rsid w:val="00DC6B0F"/>
  </w:style>
  <w:style w:type="character" w:customStyle="1" w:styleId="BodyTextIndent3Char">
    <w:name w:val="Body Text Indent 3 Char"/>
    <w:aliases w:val="uvlaka 3_0 Char"/>
    <w:link w:val="BodyTextIndent3"/>
    <w:locked/>
    <w:rsid w:val="00DC6B0F"/>
    <w:rPr>
      <w:rFonts w:ascii="Arial" w:hAnsi="Arial"/>
      <w:lang w:eastAsia="en-US"/>
    </w:rPr>
  </w:style>
  <w:style w:type="paragraph" w:styleId="BodyTextIndent3">
    <w:name w:val="Body Text Indent 3"/>
    <w:aliases w:val="uvlaka 3_0"/>
    <w:basedOn w:val="Normal"/>
    <w:link w:val="BodyTextIndent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DefaultParagraphFont"/>
    <w:uiPriority w:val="99"/>
    <w:semiHidden/>
    <w:rsid w:val="00DC6B0F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DefaultParagraphFont"/>
    <w:rsid w:val="00DC6B0F"/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DC6B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54D4"/>
  </w:style>
  <w:style w:type="paragraph" w:styleId="Footer">
    <w:name w:val="footer"/>
    <w:basedOn w:val="Normal"/>
    <w:link w:val="Footer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NoList"/>
    <w:rsid w:val="006A0D84"/>
    <w:pPr>
      <w:numPr>
        <w:numId w:val="14"/>
      </w:numPr>
    </w:pPr>
  </w:style>
  <w:style w:type="numbering" w:customStyle="1" w:styleId="WW8Num41">
    <w:name w:val="WW8Num41"/>
    <w:basedOn w:val="NoList"/>
    <w:rsid w:val="006A0D84"/>
    <w:pPr>
      <w:numPr>
        <w:numId w:val="15"/>
      </w:numPr>
    </w:pPr>
  </w:style>
  <w:style w:type="numbering" w:customStyle="1" w:styleId="WW8Num2">
    <w:name w:val="WW8Num2"/>
    <w:basedOn w:val="NoList"/>
    <w:rsid w:val="00F83519"/>
    <w:pPr>
      <w:numPr>
        <w:numId w:val="16"/>
      </w:numPr>
    </w:pPr>
  </w:style>
  <w:style w:type="paragraph" w:styleId="NoSpacing">
    <w:name w:val="No Spacing"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NoList"/>
    <w:rsid w:val="00F83519"/>
    <w:pPr>
      <w:numPr>
        <w:numId w:val="17"/>
      </w:numPr>
    </w:pPr>
  </w:style>
  <w:style w:type="numbering" w:customStyle="1" w:styleId="WW8Num40">
    <w:name w:val="WW8Num40"/>
    <w:basedOn w:val="NoList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8810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lloonText">
    <w:name w:val="WW8Num40"/>
    <w:pPr>
      <w:numPr>
        <w:numId w:val="18"/>
      </w:numPr>
    </w:pPr>
  </w:style>
  <w:style w:type="numbering" w:customStyle="1" w:styleId="BalloonTextChar">
    <w:name w:val="WW8Num2"/>
    <w:pPr>
      <w:numPr>
        <w:numId w:val="16"/>
      </w:numPr>
    </w:pPr>
  </w:style>
  <w:style w:type="numbering" w:customStyle="1" w:styleId="Hyperlink">
    <w:name w:val="WW8Num22"/>
    <w:pPr>
      <w:numPr>
        <w:numId w:val="17"/>
      </w:numPr>
    </w:pPr>
  </w:style>
  <w:style w:type="numbering" w:customStyle="1" w:styleId="NormalWeb">
    <w:name w:val="WW8Num11"/>
    <w:pPr>
      <w:numPr>
        <w:numId w:val="14"/>
      </w:numPr>
    </w:pPr>
  </w:style>
  <w:style w:type="numbering" w:customStyle="1" w:styleId="FootnoteTextChar">
    <w:name w:val="WW8Num41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gronet.apprrr.hr/Forms/CommonForms/TenderOffer.aspx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tefica.slovinac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pcina.stara.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1B4BC-41D1-43CE-A898-BA201B1EE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9</Pages>
  <Words>3005</Words>
  <Characters>17131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Win7</cp:lastModifiedBy>
  <cp:revision>83</cp:revision>
  <cp:lastPrinted>2018-11-26T13:13:00Z</cp:lastPrinted>
  <dcterms:created xsi:type="dcterms:W3CDTF">2015-04-13T10:48:00Z</dcterms:created>
  <dcterms:modified xsi:type="dcterms:W3CDTF">2019-07-02T11:25:00Z</dcterms:modified>
</cp:coreProperties>
</file>