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34" w:rsidRDefault="00035634" w:rsidP="0003563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 A P I S N I K</w:t>
      </w:r>
    </w:p>
    <w:p w:rsidR="00035634" w:rsidRDefault="00035634" w:rsidP="00035634">
      <w:pPr>
        <w:spacing w:after="0"/>
        <w:jc w:val="center"/>
        <w:rPr>
          <w:rFonts w:cs="Arial"/>
          <w:b/>
          <w:sz w:val="24"/>
          <w:szCs w:val="24"/>
        </w:rPr>
      </w:pP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 24.sjednice Općinskog vijeća Općine Stara Gradiška, održane dana 17.prosinca 2020.godine s početkom u 18,00 sati u prostorijama Općine Stara Gradiška.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su nazočni: 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Zlatinka</w:t>
      </w:r>
      <w:proofErr w:type="spellEnd"/>
      <w:r>
        <w:rPr>
          <w:rFonts w:cs="Arial"/>
          <w:sz w:val="24"/>
          <w:szCs w:val="24"/>
        </w:rPr>
        <w:t xml:space="preserve"> Barišić, Mihajlo </w:t>
      </w:r>
      <w:proofErr w:type="spellStart"/>
      <w:r>
        <w:rPr>
          <w:rFonts w:cs="Arial"/>
          <w:sz w:val="24"/>
          <w:szCs w:val="24"/>
        </w:rPr>
        <w:t>Matokanović</w:t>
      </w:r>
      <w:proofErr w:type="spellEnd"/>
      <w:r>
        <w:rPr>
          <w:rFonts w:cs="Arial"/>
          <w:sz w:val="24"/>
          <w:szCs w:val="24"/>
        </w:rPr>
        <w:t xml:space="preserve">, Ivica </w:t>
      </w:r>
      <w:proofErr w:type="spellStart"/>
      <w:r>
        <w:rPr>
          <w:rFonts w:cs="Arial"/>
          <w:sz w:val="24"/>
          <w:szCs w:val="24"/>
        </w:rPr>
        <w:t>Nezić</w:t>
      </w:r>
      <w:proofErr w:type="spellEnd"/>
      <w:r>
        <w:rPr>
          <w:rFonts w:cs="Arial"/>
          <w:sz w:val="24"/>
          <w:szCs w:val="24"/>
        </w:rPr>
        <w:t xml:space="preserve">, Mato Čović, Stjepan </w:t>
      </w:r>
      <w:proofErr w:type="spellStart"/>
      <w:r>
        <w:rPr>
          <w:rFonts w:cs="Arial"/>
          <w:sz w:val="24"/>
          <w:szCs w:val="24"/>
        </w:rPr>
        <w:t>Margaletić</w:t>
      </w:r>
      <w:proofErr w:type="spellEnd"/>
      <w:r>
        <w:rPr>
          <w:rFonts w:cs="Arial"/>
          <w:sz w:val="24"/>
          <w:szCs w:val="24"/>
        </w:rPr>
        <w:t xml:space="preserve">, Roberta Šišić,  Ivica </w:t>
      </w:r>
      <w:proofErr w:type="spellStart"/>
      <w:r>
        <w:rPr>
          <w:rFonts w:cs="Arial"/>
          <w:sz w:val="24"/>
          <w:szCs w:val="24"/>
        </w:rPr>
        <w:t>Mihaljinić</w:t>
      </w:r>
      <w:proofErr w:type="spellEnd"/>
      <w:r>
        <w:rPr>
          <w:rFonts w:cs="Arial"/>
          <w:sz w:val="24"/>
          <w:szCs w:val="24"/>
        </w:rPr>
        <w:t xml:space="preserve">, Ivan </w:t>
      </w:r>
      <w:proofErr w:type="spellStart"/>
      <w:r>
        <w:rPr>
          <w:rFonts w:cs="Arial"/>
          <w:sz w:val="24"/>
          <w:szCs w:val="24"/>
        </w:rPr>
        <w:t>Kukić</w:t>
      </w:r>
      <w:proofErr w:type="spellEnd"/>
      <w:r>
        <w:rPr>
          <w:rFonts w:cs="Arial"/>
          <w:sz w:val="24"/>
          <w:szCs w:val="24"/>
        </w:rPr>
        <w:t xml:space="preserve"> i Stojan </w:t>
      </w:r>
      <w:proofErr w:type="spellStart"/>
      <w:r>
        <w:rPr>
          <w:rFonts w:cs="Arial"/>
          <w:sz w:val="24"/>
          <w:szCs w:val="24"/>
        </w:rPr>
        <w:t>Skopljak</w:t>
      </w:r>
      <w:proofErr w:type="spellEnd"/>
      <w:r>
        <w:rPr>
          <w:rFonts w:cs="Arial"/>
          <w:sz w:val="24"/>
          <w:szCs w:val="24"/>
        </w:rPr>
        <w:t>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nije nazočan vijećnik Josip </w:t>
      </w:r>
      <w:proofErr w:type="spellStart"/>
      <w:r>
        <w:rPr>
          <w:rFonts w:cs="Arial"/>
          <w:sz w:val="24"/>
          <w:szCs w:val="24"/>
        </w:rPr>
        <w:t>Kikić</w:t>
      </w:r>
      <w:proofErr w:type="spellEnd"/>
      <w:r>
        <w:rPr>
          <w:rFonts w:cs="Arial"/>
          <w:sz w:val="24"/>
          <w:szCs w:val="24"/>
        </w:rPr>
        <w:t>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Ostali nazočni: Damir </w:t>
      </w:r>
      <w:proofErr w:type="spellStart"/>
      <w:r>
        <w:rPr>
          <w:rFonts w:cs="Arial"/>
          <w:sz w:val="24"/>
          <w:szCs w:val="24"/>
        </w:rPr>
        <w:t>Figurić</w:t>
      </w:r>
      <w:proofErr w:type="spellEnd"/>
      <w:r>
        <w:rPr>
          <w:rFonts w:cs="Arial"/>
          <w:sz w:val="24"/>
          <w:szCs w:val="24"/>
        </w:rPr>
        <w:t xml:space="preserve"> –zamjenik </w:t>
      </w:r>
      <w:r w:rsidR="00480755">
        <w:rPr>
          <w:rFonts w:cs="Arial"/>
          <w:sz w:val="24"/>
          <w:szCs w:val="24"/>
        </w:rPr>
        <w:t xml:space="preserve">načelnika, </w:t>
      </w:r>
      <w:r>
        <w:rPr>
          <w:rFonts w:cs="Arial"/>
          <w:sz w:val="24"/>
          <w:szCs w:val="24"/>
        </w:rPr>
        <w:t xml:space="preserve">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 xml:space="preserve"> –pročelnica </w:t>
      </w:r>
      <w:proofErr w:type="spellStart"/>
      <w:r>
        <w:rPr>
          <w:rFonts w:cs="Arial"/>
          <w:sz w:val="24"/>
          <w:szCs w:val="24"/>
        </w:rPr>
        <w:t>Jed.upravnog</w:t>
      </w:r>
      <w:proofErr w:type="spellEnd"/>
      <w:r>
        <w:rPr>
          <w:rFonts w:cs="Arial"/>
          <w:sz w:val="24"/>
          <w:szCs w:val="24"/>
        </w:rPr>
        <w:t xml:space="preserve"> odjela Općine i Mato </w:t>
      </w:r>
      <w:proofErr w:type="spellStart"/>
      <w:r>
        <w:rPr>
          <w:rFonts w:cs="Arial"/>
          <w:sz w:val="24"/>
          <w:szCs w:val="24"/>
        </w:rPr>
        <w:t>Višić</w:t>
      </w:r>
      <w:proofErr w:type="spellEnd"/>
      <w:r>
        <w:rPr>
          <w:rFonts w:cs="Arial"/>
          <w:sz w:val="24"/>
          <w:szCs w:val="24"/>
        </w:rPr>
        <w:t xml:space="preserve"> –Radio Bljesak.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 Željka Zečević.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Općinskog vijeća otvara 2</w:t>
      </w:r>
      <w:r w:rsidR="00480755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.sjednicu Općinskog vijeća i pozdravlja sve nazočne vijećnike i ostale nazočne.</w:t>
      </w:r>
    </w:p>
    <w:p w:rsidR="00875E5F" w:rsidRDefault="00875E5F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Obavještava vijećnike da načelnik općine večeras neće biti  nazočan na sjednici iz zdravstvenih razloga ( čeka službenu potvrdu rezultata testa na COVID za člana obitelji).</w:t>
      </w:r>
      <w:r w:rsidR="007C6233">
        <w:rPr>
          <w:rFonts w:cs="Arial"/>
          <w:sz w:val="24"/>
          <w:szCs w:val="24"/>
        </w:rPr>
        <w:t xml:space="preserve"> Stoga na večerašnjoj sjednici neće biti Aktualnog sata.</w:t>
      </w:r>
    </w:p>
    <w:p w:rsidR="00035634" w:rsidRDefault="00875E5F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Potom u</w:t>
      </w:r>
      <w:r w:rsidR="00035634">
        <w:rPr>
          <w:rFonts w:cs="Arial"/>
          <w:sz w:val="24"/>
          <w:szCs w:val="24"/>
        </w:rPr>
        <w:t xml:space="preserve">tvrđuje da je na sjednici nazočno </w:t>
      </w:r>
      <w:r>
        <w:rPr>
          <w:rFonts w:cs="Arial"/>
          <w:sz w:val="24"/>
          <w:szCs w:val="24"/>
        </w:rPr>
        <w:t>10</w:t>
      </w:r>
      <w:r w:rsidR="00035634">
        <w:rPr>
          <w:rFonts w:cs="Arial"/>
          <w:sz w:val="24"/>
          <w:szCs w:val="24"/>
        </w:rPr>
        <w:t xml:space="preserve"> vijećnika, odnosno da postoji kvorum za pravovaljan rad i odlučivanje.</w:t>
      </w:r>
    </w:p>
    <w:p w:rsidR="00875E5F" w:rsidRDefault="00875E5F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Također, p</w:t>
      </w:r>
      <w:r w:rsidR="00035634">
        <w:rPr>
          <w:rFonts w:cs="Arial"/>
          <w:sz w:val="24"/>
          <w:szCs w:val="24"/>
        </w:rPr>
        <w:t xml:space="preserve">redsjednik Vijeća upoznaje nazočne da je </w:t>
      </w:r>
      <w:r>
        <w:rPr>
          <w:rFonts w:cs="Arial"/>
          <w:sz w:val="24"/>
          <w:szCs w:val="24"/>
        </w:rPr>
        <w:t xml:space="preserve">danas, 17.12.2020.godine, u 16,14 sati,  zaprimio </w:t>
      </w:r>
      <w:proofErr w:type="spellStart"/>
      <w:r>
        <w:rPr>
          <w:rFonts w:cs="Arial"/>
          <w:sz w:val="24"/>
          <w:szCs w:val="24"/>
        </w:rPr>
        <w:t>email</w:t>
      </w:r>
      <w:proofErr w:type="spellEnd"/>
      <w:r>
        <w:rPr>
          <w:rFonts w:cs="Arial"/>
          <w:sz w:val="24"/>
          <w:szCs w:val="24"/>
        </w:rPr>
        <w:t xml:space="preserve"> vijećnika Josipa </w:t>
      </w:r>
      <w:proofErr w:type="spellStart"/>
      <w:r>
        <w:rPr>
          <w:rFonts w:cs="Arial"/>
          <w:sz w:val="24"/>
          <w:szCs w:val="24"/>
        </w:rPr>
        <w:t>Kikića</w:t>
      </w:r>
      <w:proofErr w:type="spellEnd"/>
      <w:r>
        <w:rPr>
          <w:rFonts w:cs="Arial"/>
          <w:sz w:val="24"/>
          <w:szCs w:val="24"/>
        </w:rPr>
        <w:t xml:space="preserve"> u kojem stoji:</w:t>
      </w:r>
    </w:p>
    <w:p w:rsidR="00875E5F" w:rsidRDefault="00875E5F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„Obavijest</w:t>
      </w:r>
    </w:p>
    <w:p w:rsidR="00875E5F" w:rsidRDefault="00875E5F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Ovim putem obavještavam predsjednika Općinskog vijeća Općine Stara Gradiška da iz razloga </w:t>
      </w:r>
      <w:proofErr w:type="spellStart"/>
      <w:r>
        <w:rPr>
          <w:rFonts w:cs="Arial"/>
          <w:sz w:val="24"/>
          <w:szCs w:val="24"/>
        </w:rPr>
        <w:t>donijetih</w:t>
      </w:r>
      <w:proofErr w:type="spellEnd"/>
      <w:r>
        <w:rPr>
          <w:rFonts w:cs="Arial"/>
          <w:sz w:val="24"/>
          <w:szCs w:val="24"/>
        </w:rPr>
        <w:t xml:space="preserve"> mjera stožera Civilne zaštite RH nisam u mogućnosti prisustvovati današnjoj sjednici Vijeća iz razloga bolesti komunalnog djelatnika koji je bio u kontaktu sa svojim pretpostavljenima koji bi trebali biti u izolaciji ali netko iz nekih razloga o tome ne želi izvijestiti ili otići u samoizolaciju što radi svog zdravlja i zdravlja ostalih vijećnika o istom treba izvijestiti stožer na nivou Županije i RH te stoga tražim odgodu sjednice Vijeće. Isto tako </w:t>
      </w:r>
      <w:proofErr w:type="spellStart"/>
      <w:r>
        <w:rPr>
          <w:rFonts w:cs="Arial"/>
          <w:sz w:val="24"/>
          <w:szCs w:val="24"/>
        </w:rPr>
        <w:t>zahtjevam</w:t>
      </w:r>
      <w:proofErr w:type="spellEnd"/>
      <w:r>
        <w:rPr>
          <w:rFonts w:cs="Arial"/>
          <w:sz w:val="24"/>
          <w:szCs w:val="24"/>
        </w:rPr>
        <w:t xml:space="preserve"> da se ovo javno pročita prije samog početka sjednice. Vijećnik Josip </w:t>
      </w:r>
      <w:proofErr w:type="spellStart"/>
      <w:r>
        <w:rPr>
          <w:rFonts w:cs="Arial"/>
          <w:sz w:val="24"/>
          <w:szCs w:val="24"/>
        </w:rPr>
        <w:t>Kikić</w:t>
      </w:r>
      <w:proofErr w:type="spellEnd"/>
      <w:r>
        <w:rPr>
          <w:rFonts w:cs="Arial"/>
          <w:sz w:val="24"/>
          <w:szCs w:val="24"/>
        </w:rPr>
        <w:t>“</w:t>
      </w:r>
    </w:p>
    <w:p w:rsidR="007C6233" w:rsidRDefault="00875E5F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Predsjednik Vijeća potom pita želi li netko od vijećnika otići odnosno smatra li da mu je zdravlje ugroženo </w:t>
      </w:r>
      <w:proofErr w:type="spellStart"/>
      <w:r>
        <w:rPr>
          <w:rFonts w:cs="Arial"/>
          <w:sz w:val="24"/>
          <w:szCs w:val="24"/>
        </w:rPr>
        <w:t>prisustvom</w:t>
      </w:r>
      <w:proofErr w:type="spellEnd"/>
      <w:r>
        <w:rPr>
          <w:rFonts w:cs="Arial"/>
          <w:sz w:val="24"/>
          <w:szCs w:val="24"/>
        </w:rPr>
        <w:t xml:space="preserve"> na sjednici? </w:t>
      </w:r>
    </w:p>
    <w:p w:rsidR="00875E5F" w:rsidRDefault="00875E5F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Vijećnici</w:t>
      </w:r>
      <w:r w:rsidR="007C6233">
        <w:rPr>
          <w:rFonts w:cs="Arial"/>
          <w:sz w:val="24"/>
          <w:szCs w:val="24"/>
        </w:rPr>
        <w:t xml:space="preserve"> potvrđuju svoj ostanak na ovoj sjednici.</w:t>
      </w:r>
    </w:p>
    <w:p w:rsidR="007C6233" w:rsidRDefault="007C6233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Roberta Šišić:  Kao liječnik i zdravstveni djelatnik želim samo reći da </w:t>
      </w:r>
      <w:proofErr w:type="spellStart"/>
      <w:r>
        <w:rPr>
          <w:rFonts w:cs="Arial"/>
          <w:sz w:val="24"/>
          <w:szCs w:val="24"/>
        </w:rPr>
        <w:t>gosp.Kikić</w:t>
      </w:r>
      <w:proofErr w:type="spellEnd"/>
      <w:r>
        <w:rPr>
          <w:rFonts w:cs="Arial"/>
          <w:sz w:val="24"/>
          <w:szCs w:val="24"/>
        </w:rPr>
        <w:t xml:space="preserve"> nije taj tko odlučuje o nečijoj izolaciji, odnosno samoizolaciji. O ovome je bespredmetno raspravljati a jedino što </w:t>
      </w:r>
      <w:proofErr w:type="spellStart"/>
      <w:r>
        <w:rPr>
          <w:rFonts w:cs="Arial"/>
          <w:sz w:val="24"/>
          <w:szCs w:val="24"/>
        </w:rPr>
        <w:t>i</w:t>
      </w:r>
      <w:r w:rsidR="00D340F0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čitavam</w:t>
      </w:r>
      <w:proofErr w:type="spellEnd"/>
      <w:r>
        <w:rPr>
          <w:rFonts w:cs="Arial"/>
          <w:sz w:val="24"/>
          <w:szCs w:val="24"/>
        </w:rPr>
        <w:t xml:space="preserve"> iz ovoga je da on smatra da mi liječnici i epidemiolozi ne radimo dobro svoj posao.</w:t>
      </w:r>
    </w:p>
    <w:p w:rsidR="007C6233" w:rsidRDefault="007C6233" w:rsidP="00035634">
      <w:pPr>
        <w:spacing w:after="0"/>
        <w:jc w:val="both"/>
        <w:rPr>
          <w:rFonts w:cs="Arial"/>
          <w:sz w:val="24"/>
          <w:szCs w:val="24"/>
        </w:rPr>
      </w:pPr>
    </w:p>
    <w:p w:rsidR="007C6233" w:rsidRDefault="007C6233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nastavlja sjednicu predlaganjem</w:t>
      </w:r>
    </w:p>
    <w:p w:rsidR="00035634" w:rsidRDefault="00035634" w:rsidP="0003563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Dnevn</w:t>
      </w:r>
      <w:r w:rsidR="007C6233">
        <w:rPr>
          <w:rFonts w:cs="Arial"/>
          <w:b/>
          <w:sz w:val="24"/>
          <w:szCs w:val="24"/>
        </w:rPr>
        <w:t>og</w:t>
      </w:r>
      <w:r>
        <w:rPr>
          <w:rFonts w:cs="Arial"/>
          <w:b/>
          <w:sz w:val="24"/>
          <w:szCs w:val="24"/>
        </w:rPr>
        <w:t xml:space="preserve"> red</w:t>
      </w:r>
      <w:r w:rsidR="007C6233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>:</w:t>
      </w:r>
    </w:p>
    <w:p w:rsidR="00035634" w:rsidRDefault="00035634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-Usvajanje Zapisnika sa 22.sjednice Općinskog vijeća održane 2</w:t>
      </w:r>
      <w:r w:rsidR="007C6233"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>.</w:t>
      </w:r>
      <w:r w:rsidR="007C6233">
        <w:rPr>
          <w:rFonts w:cs="Arial"/>
          <w:b/>
          <w:sz w:val="24"/>
          <w:szCs w:val="24"/>
        </w:rPr>
        <w:t>10</w:t>
      </w:r>
      <w:r>
        <w:rPr>
          <w:rFonts w:cs="Arial"/>
          <w:b/>
          <w:sz w:val="24"/>
          <w:szCs w:val="24"/>
        </w:rPr>
        <w:t>.2020.godine</w:t>
      </w:r>
    </w:p>
    <w:p w:rsidR="007C6233" w:rsidRDefault="00035634" w:rsidP="007C6233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1. </w:t>
      </w:r>
      <w:r w:rsidR="007C6233">
        <w:rPr>
          <w:rFonts w:cs="Arial"/>
          <w:b/>
          <w:sz w:val="24"/>
          <w:szCs w:val="24"/>
        </w:rPr>
        <w:t xml:space="preserve">a) </w:t>
      </w:r>
      <w:r>
        <w:rPr>
          <w:rFonts w:cs="Arial"/>
          <w:b/>
          <w:sz w:val="24"/>
          <w:szCs w:val="24"/>
        </w:rPr>
        <w:t>Prijedlog Proračuna Općine Stara Gradiška za 202</w:t>
      </w:r>
      <w:r w:rsidR="007C6233"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>.godinu i projekcija za 202</w:t>
      </w:r>
      <w:r w:rsidR="007C6233"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 xml:space="preserve">. i </w:t>
      </w:r>
    </w:p>
    <w:p w:rsidR="00035634" w:rsidRDefault="007C6233" w:rsidP="007C6233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035634">
        <w:rPr>
          <w:rFonts w:cs="Arial"/>
          <w:b/>
          <w:sz w:val="24"/>
          <w:szCs w:val="24"/>
        </w:rPr>
        <w:t>202</w:t>
      </w:r>
      <w:r>
        <w:rPr>
          <w:rFonts w:cs="Arial"/>
          <w:b/>
          <w:sz w:val="24"/>
          <w:szCs w:val="24"/>
        </w:rPr>
        <w:t>3</w:t>
      </w:r>
      <w:r w:rsidR="00035634">
        <w:rPr>
          <w:rFonts w:cs="Arial"/>
          <w:b/>
          <w:sz w:val="24"/>
          <w:szCs w:val="24"/>
        </w:rPr>
        <w:t>.godinu</w:t>
      </w:r>
    </w:p>
    <w:p w:rsidR="007C6233" w:rsidRDefault="007C6233" w:rsidP="007C6233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b) Prijedlog Odluke o izvršavanju Proračuna Općine Stara Gradiška za 2021.godinu</w:t>
      </w:r>
    </w:p>
    <w:p w:rsidR="00035634" w:rsidRDefault="00035634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2. Prijedlog   Programa održavanja komunalne infrastrukture u 202</w:t>
      </w:r>
      <w:r w:rsidR="007C6233"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>.g</w:t>
      </w:r>
      <w:r w:rsidR="007C6233">
        <w:rPr>
          <w:rFonts w:cs="Arial"/>
          <w:b/>
          <w:sz w:val="24"/>
          <w:szCs w:val="24"/>
        </w:rPr>
        <w:t>odini</w:t>
      </w:r>
    </w:p>
    <w:p w:rsidR="00035634" w:rsidRDefault="00035634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 Prijedlog Programa građenja komunalne infrastrukture u 202</w:t>
      </w:r>
      <w:r w:rsidR="007C6233"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>.god</w:t>
      </w:r>
      <w:r w:rsidR="007C6233">
        <w:rPr>
          <w:rFonts w:cs="Arial"/>
          <w:b/>
          <w:sz w:val="24"/>
          <w:szCs w:val="24"/>
        </w:rPr>
        <w:t>ini</w:t>
      </w:r>
    </w:p>
    <w:p w:rsidR="00035634" w:rsidRDefault="00035634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4. Prijedlog Programa socijalne skrbi u 202</w:t>
      </w:r>
      <w:r w:rsidR="007C6233"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>.godini</w:t>
      </w:r>
    </w:p>
    <w:p w:rsidR="00035634" w:rsidRDefault="00035634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5. Prijedlog </w:t>
      </w:r>
      <w:r w:rsidR="007C6233">
        <w:rPr>
          <w:rFonts w:cs="Arial"/>
          <w:b/>
          <w:sz w:val="24"/>
          <w:szCs w:val="24"/>
        </w:rPr>
        <w:t>P</w:t>
      </w:r>
      <w:r>
        <w:rPr>
          <w:rFonts w:cs="Arial"/>
          <w:b/>
          <w:sz w:val="24"/>
          <w:szCs w:val="24"/>
        </w:rPr>
        <w:t xml:space="preserve">rograma </w:t>
      </w:r>
      <w:r w:rsidR="00B20A00">
        <w:rPr>
          <w:rFonts w:cs="Arial"/>
          <w:b/>
          <w:sz w:val="24"/>
          <w:szCs w:val="24"/>
        </w:rPr>
        <w:t xml:space="preserve">korištenja </w:t>
      </w:r>
      <w:r>
        <w:rPr>
          <w:rFonts w:cs="Arial"/>
          <w:b/>
          <w:sz w:val="24"/>
          <w:szCs w:val="24"/>
        </w:rPr>
        <w:t xml:space="preserve"> sredstva šumskog doprinosa u 202</w:t>
      </w:r>
      <w:r w:rsidR="007C6233"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>.god</w:t>
      </w:r>
      <w:r w:rsidR="007C6233">
        <w:rPr>
          <w:rFonts w:cs="Arial"/>
          <w:b/>
          <w:sz w:val="24"/>
          <w:szCs w:val="24"/>
        </w:rPr>
        <w:t>ini</w:t>
      </w:r>
    </w:p>
    <w:p w:rsidR="007C6233" w:rsidRDefault="007C6233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6. Prijedlog Programa korištenja sredstava naknade za ozakonjenje nezakonito izgrađenih</w:t>
      </w:r>
    </w:p>
    <w:p w:rsidR="007C6233" w:rsidRDefault="007C6233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zgrada u 2021.godini</w:t>
      </w:r>
    </w:p>
    <w:p w:rsidR="007C6233" w:rsidRDefault="007C6233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7</w:t>
      </w:r>
      <w:r w:rsidR="00035634">
        <w:rPr>
          <w:rFonts w:cs="Arial"/>
          <w:b/>
          <w:sz w:val="24"/>
          <w:szCs w:val="24"/>
        </w:rPr>
        <w:t xml:space="preserve">. Prijedlog   Programa </w:t>
      </w:r>
      <w:r w:rsidR="00E40BF0">
        <w:rPr>
          <w:rFonts w:cs="Arial"/>
          <w:b/>
          <w:sz w:val="24"/>
          <w:szCs w:val="24"/>
        </w:rPr>
        <w:t xml:space="preserve">korištenja </w:t>
      </w:r>
      <w:r w:rsidR="00035634">
        <w:rPr>
          <w:rFonts w:cs="Arial"/>
          <w:b/>
          <w:sz w:val="24"/>
          <w:szCs w:val="24"/>
        </w:rPr>
        <w:t xml:space="preserve"> sredstava ostvarenih od prodaje, zakupa i privremenog </w:t>
      </w:r>
    </w:p>
    <w:p w:rsidR="00035634" w:rsidRDefault="00AE7D54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</w:t>
      </w:r>
      <w:r w:rsidR="00035634">
        <w:rPr>
          <w:rFonts w:cs="Arial"/>
          <w:b/>
          <w:sz w:val="24"/>
          <w:szCs w:val="24"/>
        </w:rPr>
        <w:t>zakupa poljoprivrednog zemljišta u vlasništvu države u 202</w:t>
      </w:r>
      <w:r w:rsidR="007C6233">
        <w:rPr>
          <w:rFonts w:cs="Arial"/>
          <w:b/>
          <w:sz w:val="24"/>
          <w:szCs w:val="24"/>
        </w:rPr>
        <w:t>1</w:t>
      </w:r>
      <w:r w:rsidR="00035634">
        <w:rPr>
          <w:rFonts w:cs="Arial"/>
          <w:b/>
          <w:sz w:val="24"/>
          <w:szCs w:val="24"/>
        </w:rPr>
        <w:t>.godini</w:t>
      </w:r>
    </w:p>
    <w:p w:rsidR="007C6233" w:rsidRDefault="007C6233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8. Prijedlog Plana utroška sredstava od prodaje kuća</w:t>
      </w:r>
      <w:r w:rsidR="00AE7D54">
        <w:rPr>
          <w:rFonts w:cs="Arial"/>
          <w:b/>
          <w:sz w:val="24"/>
          <w:szCs w:val="24"/>
        </w:rPr>
        <w:t xml:space="preserve"> i stanova u državnom vlasništvu na </w:t>
      </w:r>
    </w:p>
    <w:p w:rsidR="00AE7D54" w:rsidRDefault="00AE7D54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području Općine Stara Gradiška u 2021.godini</w:t>
      </w:r>
    </w:p>
    <w:p w:rsidR="00AE7D54" w:rsidRDefault="00AE7D54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9. Prijedlog odluke o raspoređivanju sredstava iz Proračuna Općine Stara Gradiška za redovito godišnje financiranje političkih stranaka u 2021.godini</w:t>
      </w:r>
    </w:p>
    <w:p w:rsidR="00AE7D54" w:rsidRDefault="00AE7D54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10. Prijedlog Odluke o izmjenama i dopunama Odluke o socijalnoj skrbi na području Općine Stara gradiška</w:t>
      </w:r>
    </w:p>
    <w:p w:rsidR="00AE7D54" w:rsidRDefault="00AE7D54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11. Prijedlog Odluke o izmjenama i dopunama Odluke o sufinanciranju smještaja u dječjim vrtićima</w:t>
      </w:r>
    </w:p>
    <w:p w:rsidR="00AE7D54" w:rsidRDefault="00AE7D54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12. Prijedlog Odluke o mjerilima za određivanje plaće općinskog načelnika</w:t>
      </w:r>
    </w:p>
    <w:p w:rsidR="00035634" w:rsidRDefault="00AE7D54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13</w:t>
      </w:r>
      <w:r w:rsidR="00035634">
        <w:rPr>
          <w:rFonts w:cs="Arial"/>
          <w:b/>
          <w:sz w:val="24"/>
          <w:szCs w:val="24"/>
        </w:rPr>
        <w:t xml:space="preserve">. Prijedlog Odluke o </w:t>
      </w:r>
      <w:r>
        <w:rPr>
          <w:rFonts w:cs="Arial"/>
          <w:b/>
          <w:sz w:val="24"/>
          <w:szCs w:val="24"/>
        </w:rPr>
        <w:t xml:space="preserve">dopuni Odluke o </w:t>
      </w:r>
      <w:r w:rsidR="00035634">
        <w:rPr>
          <w:rFonts w:cs="Arial"/>
          <w:b/>
          <w:sz w:val="24"/>
          <w:szCs w:val="24"/>
        </w:rPr>
        <w:t>prijenosu prava vlasništva nad komunalnim vodnim građevinama</w:t>
      </w:r>
    </w:p>
    <w:p w:rsidR="00AE7D54" w:rsidRDefault="00AE7D54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14. a) Analiza stanja sustava civilne zaštite u 2020.godini</w:t>
      </w:r>
    </w:p>
    <w:p w:rsidR="00AE7D54" w:rsidRDefault="00AE7D54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b) Plan razvoja sustava civilne zaštite u 2021.godini</w:t>
      </w:r>
    </w:p>
    <w:p w:rsidR="00035634" w:rsidRDefault="00035634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</w:t>
      </w:r>
    </w:p>
    <w:p w:rsidR="00035634" w:rsidRDefault="00035634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Dnevni red </w:t>
      </w:r>
      <w:r w:rsidR="00AE7D54">
        <w:rPr>
          <w:rFonts w:cs="Arial"/>
          <w:sz w:val="24"/>
          <w:szCs w:val="24"/>
        </w:rPr>
        <w:t xml:space="preserve">bez Aktualnog sata </w:t>
      </w:r>
      <w:r>
        <w:rPr>
          <w:rFonts w:cs="Arial"/>
          <w:sz w:val="24"/>
          <w:szCs w:val="24"/>
        </w:rPr>
        <w:t xml:space="preserve">usvojen je jednoglasno, sa </w:t>
      </w:r>
      <w:r w:rsidR="00AE7D54">
        <w:rPr>
          <w:rFonts w:cs="Arial"/>
          <w:sz w:val="24"/>
          <w:szCs w:val="24"/>
        </w:rPr>
        <w:t>10</w:t>
      </w:r>
      <w:r>
        <w:rPr>
          <w:rFonts w:cs="Arial"/>
          <w:sz w:val="24"/>
          <w:szCs w:val="24"/>
        </w:rPr>
        <w:t xml:space="preserve">  glasova „ZA“.</w:t>
      </w:r>
    </w:p>
    <w:p w:rsidR="00AE7D54" w:rsidRDefault="00035634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daje na usvajanje Zapisnik sa 2</w:t>
      </w:r>
      <w:r w:rsidR="00AE7D54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.sjednice Općinskog vijeća, održane 2</w:t>
      </w:r>
      <w:r w:rsidR="00AE7D54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.</w:t>
      </w:r>
      <w:r w:rsidR="00AE7D54">
        <w:rPr>
          <w:rFonts w:cs="Arial"/>
          <w:sz w:val="24"/>
          <w:szCs w:val="24"/>
        </w:rPr>
        <w:t>10</w:t>
      </w:r>
      <w:r>
        <w:rPr>
          <w:rFonts w:cs="Arial"/>
          <w:sz w:val="24"/>
          <w:szCs w:val="24"/>
        </w:rPr>
        <w:t xml:space="preserve">.2020.godine. </w:t>
      </w:r>
    </w:p>
    <w:p w:rsidR="00AE7D54" w:rsidRDefault="00D340F0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 ima li primjedbi na isti.</w:t>
      </w:r>
    </w:p>
    <w:p w:rsidR="00C321A7" w:rsidRDefault="00D340F0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Primjedbu na Zapisnik iznio je vijećnik </w:t>
      </w:r>
      <w:r w:rsidR="00AE7D54">
        <w:rPr>
          <w:rFonts w:cs="Arial"/>
          <w:sz w:val="24"/>
          <w:szCs w:val="24"/>
        </w:rPr>
        <w:t xml:space="preserve">Stjepan </w:t>
      </w:r>
      <w:proofErr w:type="spellStart"/>
      <w:r w:rsidR="00AE7D54">
        <w:rPr>
          <w:rFonts w:cs="Arial"/>
          <w:sz w:val="24"/>
          <w:szCs w:val="24"/>
        </w:rPr>
        <w:t>Margaletić</w:t>
      </w:r>
      <w:proofErr w:type="spellEnd"/>
      <w:r>
        <w:rPr>
          <w:rFonts w:cs="Arial"/>
          <w:sz w:val="24"/>
          <w:szCs w:val="24"/>
        </w:rPr>
        <w:t xml:space="preserve">, koji navodi da je </w:t>
      </w:r>
      <w:r w:rsidR="00AE7D54">
        <w:rPr>
          <w:rFonts w:cs="Arial"/>
          <w:sz w:val="24"/>
          <w:szCs w:val="24"/>
        </w:rPr>
        <w:t xml:space="preserve"> u točki 7. Prije</w:t>
      </w:r>
      <w:r>
        <w:rPr>
          <w:rFonts w:cs="Arial"/>
          <w:sz w:val="24"/>
          <w:szCs w:val="24"/>
        </w:rPr>
        <w:t>d</w:t>
      </w:r>
      <w:r w:rsidR="00AE7D54">
        <w:rPr>
          <w:rFonts w:cs="Arial"/>
          <w:sz w:val="24"/>
          <w:szCs w:val="24"/>
        </w:rPr>
        <w:t xml:space="preserve">log odluke o prijenosu prava vlasništva nad komunalnim vodnim građevinama izostavljena </w:t>
      </w:r>
      <w:r>
        <w:rPr>
          <w:rFonts w:cs="Arial"/>
          <w:sz w:val="24"/>
          <w:szCs w:val="24"/>
        </w:rPr>
        <w:t>njegova</w:t>
      </w:r>
      <w:r w:rsidR="00AE7D54">
        <w:rPr>
          <w:rFonts w:cs="Arial"/>
          <w:sz w:val="24"/>
          <w:szCs w:val="24"/>
        </w:rPr>
        <w:t xml:space="preserve"> rasprava odnosno </w:t>
      </w:r>
      <w:r w:rsidR="00C321A7">
        <w:rPr>
          <w:rFonts w:cs="Arial"/>
          <w:sz w:val="24"/>
          <w:szCs w:val="24"/>
        </w:rPr>
        <w:t xml:space="preserve">osvrt na </w:t>
      </w:r>
      <w:r w:rsidR="00AE7D54">
        <w:rPr>
          <w:rFonts w:cs="Arial"/>
          <w:sz w:val="24"/>
          <w:szCs w:val="24"/>
        </w:rPr>
        <w:t>ned</w:t>
      </w:r>
      <w:r w:rsidR="00C321A7">
        <w:rPr>
          <w:rFonts w:cs="Arial"/>
          <w:sz w:val="24"/>
          <w:szCs w:val="24"/>
        </w:rPr>
        <w:t>o</w:t>
      </w:r>
      <w:r w:rsidR="00AE7D54">
        <w:rPr>
          <w:rFonts w:cs="Arial"/>
          <w:sz w:val="24"/>
          <w:szCs w:val="24"/>
        </w:rPr>
        <w:t>st</w:t>
      </w:r>
      <w:r w:rsidR="00C321A7">
        <w:rPr>
          <w:rFonts w:cs="Arial"/>
          <w:sz w:val="24"/>
          <w:szCs w:val="24"/>
        </w:rPr>
        <w:t>atak političke volje vladajućih da se problem kanalizacije konačno riješi. Zanima ga zbog čega.</w:t>
      </w:r>
    </w:p>
    <w:p w:rsidR="00C321A7" w:rsidRDefault="00C321A7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Pročelnica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 xml:space="preserve"> je odgovorila da već nekoliko godina Zapisnik radimo u ovako skraćenom</w:t>
      </w:r>
      <w:r w:rsidR="00D340F0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 sažetom obliku. Pojedinačna rasprava navedena je u knjizi Zapisnika koju tajnica vodi na svakoj sjednici a postoje i tonski zapisi svake sjednice. Ukoliko Vijeće donese drugačiju  odluku o zapisnicima po njoj će se postupiti.</w:t>
      </w:r>
    </w:p>
    <w:p w:rsidR="00035634" w:rsidRDefault="00035634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Zapisnik </w:t>
      </w:r>
      <w:r w:rsidR="00C321A7">
        <w:rPr>
          <w:rFonts w:cs="Arial"/>
          <w:sz w:val="24"/>
          <w:szCs w:val="24"/>
        </w:rPr>
        <w:t>sa 23.sjednice Vijeća  verificiran je sa 9 glasova „ZA“ i 1 „SUZDRŽAN“.</w:t>
      </w:r>
    </w:p>
    <w:p w:rsidR="00C321A7" w:rsidRDefault="00C321A7" w:rsidP="00035634">
      <w:pPr>
        <w:spacing w:after="0"/>
        <w:rPr>
          <w:rFonts w:cs="Arial"/>
          <w:sz w:val="24"/>
          <w:szCs w:val="24"/>
        </w:rPr>
      </w:pPr>
    </w:p>
    <w:p w:rsidR="00B20A00" w:rsidRDefault="00B20A00" w:rsidP="0003563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Prelazi se na Dnevni red.</w:t>
      </w:r>
    </w:p>
    <w:p w:rsidR="00C321A7" w:rsidRDefault="00C321A7" w:rsidP="00035634">
      <w:pPr>
        <w:spacing w:after="0"/>
        <w:jc w:val="both"/>
        <w:rPr>
          <w:rFonts w:cs="Arial"/>
          <w:sz w:val="24"/>
          <w:szCs w:val="24"/>
        </w:rPr>
      </w:pPr>
    </w:p>
    <w:p w:rsidR="00035634" w:rsidRDefault="00035634" w:rsidP="00C321A7">
      <w:pPr>
        <w:spacing w:after="0"/>
        <w:ind w:left="1410" w:hanging="141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1.</w:t>
      </w:r>
      <w:r>
        <w:rPr>
          <w:rFonts w:cs="Arial"/>
          <w:b/>
          <w:bCs/>
          <w:sz w:val="24"/>
          <w:szCs w:val="24"/>
        </w:rPr>
        <w:tab/>
      </w:r>
      <w:r w:rsidR="00C321A7">
        <w:rPr>
          <w:rFonts w:cs="Arial"/>
          <w:b/>
          <w:bCs/>
          <w:sz w:val="24"/>
          <w:szCs w:val="24"/>
        </w:rPr>
        <w:t xml:space="preserve">a) </w:t>
      </w:r>
      <w:r>
        <w:rPr>
          <w:rFonts w:cs="Arial"/>
          <w:b/>
          <w:sz w:val="24"/>
          <w:szCs w:val="24"/>
        </w:rPr>
        <w:t>Prijedlog  Proračuna Općine Stara Gradiška za 202</w:t>
      </w:r>
      <w:r w:rsidR="00C321A7"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>.god</w:t>
      </w:r>
      <w:r w:rsidR="00C321A7">
        <w:rPr>
          <w:rFonts w:cs="Arial"/>
          <w:b/>
          <w:sz w:val="24"/>
          <w:szCs w:val="24"/>
        </w:rPr>
        <w:t xml:space="preserve">inu i </w:t>
      </w:r>
      <w:r>
        <w:rPr>
          <w:rFonts w:cs="Arial"/>
          <w:b/>
          <w:sz w:val="24"/>
          <w:szCs w:val="24"/>
        </w:rPr>
        <w:t>projekcija za 202</w:t>
      </w:r>
      <w:r w:rsidR="00C321A7"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>. i 202</w:t>
      </w:r>
      <w:r w:rsidR="00C321A7">
        <w:rPr>
          <w:rFonts w:cs="Arial"/>
          <w:b/>
          <w:sz w:val="24"/>
          <w:szCs w:val="24"/>
        </w:rPr>
        <w:t>3</w:t>
      </w:r>
      <w:r>
        <w:rPr>
          <w:rFonts w:cs="Arial"/>
          <w:b/>
          <w:sz w:val="24"/>
          <w:szCs w:val="24"/>
        </w:rPr>
        <w:t>.godinu</w:t>
      </w:r>
    </w:p>
    <w:p w:rsidR="00035634" w:rsidRDefault="00035634" w:rsidP="00035634">
      <w:pPr>
        <w:spacing w:after="0"/>
        <w:jc w:val="both"/>
        <w:rPr>
          <w:rFonts w:cs="Arial"/>
          <w:b/>
          <w:bCs/>
          <w:sz w:val="24"/>
          <w:szCs w:val="24"/>
        </w:rPr>
      </w:pP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Proračuna Općine Stara Gradiška za 202</w:t>
      </w:r>
      <w:r w:rsidR="00C321A7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.godinu  i projekcija za 202</w:t>
      </w:r>
      <w:r w:rsidR="00C321A7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. i 202</w:t>
      </w:r>
      <w:r w:rsidR="00C321A7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.godinu je načelnik Općine.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Prijedlog akta uz detaljno obrazloženje vijećnici su primili u materijalima za 2</w:t>
      </w:r>
      <w:r w:rsidR="00C321A7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.sjednicu Općinskog vijeća.</w:t>
      </w:r>
    </w:p>
    <w:p w:rsidR="00035634" w:rsidRDefault="00C321A7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Detaljno u</w:t>
      </w:r>
      <w:r w:rsidR="00035634">
        <w:rPr>
          <w:rFonts w:cs="Arial"/>
          <w:sz w:val="24"/>
          <w:szCs w:val="24"/>
        </w:rPr>
        <w:t>vodno</w:t>
      </w:r>
      <w:r>
        <w:rPr>
          <w:rFonts w:cs="Arial"/>
          <w:sz w:val="24"/>
          <w:szCs w:val="24"/>
        </w:rPr>
        <w:t xml:space="preserve"> pojašnjenje točke daje</w:t>
      </w:r>
      <w:r w:rsidR="00035634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i </w:t>
      </w:r>
      <w:r w:rsidR="00035634">
        <w:rPr>
          <w:rFonts w:cs="Arial"/>
          <w:sz w:val="24"/>
          <w:szCs w:val="24"/>
        </w:rPr>
        <w:t xml:space="preserve">pročelnica Štefica </w:t>
      </w:r>
      <w:proofErr w:type="spellStart"/>
      <w:r w:rsidR="00035634"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>, posebno navodeći da je za vijećnike danas prije sjednice pripremljeno dodatno pojašnjenje izmj</w:t>
      </w:r>
      <w:r w:rsidR="008F0756">
        <w:rPr>
          <w:rFonts w:cs="Arial"/>
          <w:sz w:val="24"/>
          <w:szCs w:val="24"/>
        </w:rPr>
        <w:t>ena koje su posljedica promjene zakonske regulative a tiču se izvora financiranja ( razlog: materijali za sjednicu Vijeća upućeni su prije donošenja Zakona o izvršavanju državnog proračuna za 2021.godinu)</w:t>
      </w:r>
      <w:r w:rsidR="00035634">
        <w:rPr>
          <w:rFonts w:cs="Arial"/>
          <w:sz w:val="24"/>
          <w:szCs w:val="24"/>
        </w:rPr>
        <w:t>.</w:t>
      </w:r>
      <w:r w:rsidR="008F0756">
        <w:rPr>
          <w:rFonts w:cs="Arial"/>
          <w:sz w:val="24"/>
          <w:szCs w:val="24"/>
        </w:rPr>
        <w:t xml:space="preserve"> Sve drugo u prijedlogu Proračuna ostaje isto.</w:t>
      </w:r>
    </w:p>
    <w:p w:rsidR="008F0756" w:rsidRDefault="008F0756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Također, detaljno obrazlaže strukturu planiranih prihoda i rashoda.</w:t>
      </w:r>
    </w:p>
    <w:p w:rsidR="00D2544C" w:rsidRDefault="00D2544C" w:rsidP="00035634">
      <w:pPr>
        <w:spacing w:after="0"/>
        <w:jc w:val="both"/>
        <w:rPr>
          <w:rFonts w:cs="Arial"/>
          <w:sz w:val="24"/>
          <w:szCs w:val="24"/>
        </w:rPr>
      </w:pPr>
    </w:p>
    <w:p w:rsidR="00D2544C" w:rsidRDefault="00D2544C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B20A00" w:rsidRDefault="00D2544C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raspravi su sudjelovali:  Roberta Šišić koja je u ime Kluba vijećnika HDZ-a  podržala prijedlog Proračuna kao i prijedloge svih programa koji iz njega </w:t>
      </w:r>
      <w:proofErr w:type="spellStart"/>
      <w:r>
        <w:rPr>
          <w:rFonts w:cs="Arial"/>
          <w:sz w:val="24"/>
          <w:szCs w:val="24"/>
        </w:rPr>
        <w:t>proizilaze</w:t>
      </w:r>
      <w:proofErr w:type="spellEnd"/>
      <w:r>
        <w:rPr>
          <w:rFonts w:cs="Arial"/>
          <w:sz w:val="24"/>
          <w:szCs w:val="24"/>
        </w:rPr>
        <w:t xml:space="preserve">, Stjepan </w:t>
      </w:r>
      <w:proofErr w:type="spellStart"/>
      <w:r>
        <w:rPr>
          <w:rFonts w:cs="Arial"/>
          <w:sz w:val="24"/>
          <w:szCs w:val="24"/>
        </w:rPr>
        <w:t>Margaletić</w:t>
      </w:r>
      <w:proofErr w:type="spellEnd"/>
      <w:r>
        <w:rPr>
          <w:rFonts w:cs="Arial"/>
          <w:sz w:val="24"/>
          <w:szCs w:val="24"/>
        </w:rPr>
        <w:t xml:space="preserve"> koji je zatražio pojašnjenje  predloženih stavki Proračuna koji se odnose na gospodarenje otpadom, dan Općine, obnovu sportskih objekata, izgradnju mrtvačnice, priključke na kanalizaciju te pomoć bolnici Nova Gradiška</w:t>
      </w:r>
      <w:r w:rsidR="00B20A00">
        <w:rPr>
          <w:rFonts w:cs="Arial"/>
          <w:sz w:val="24"/>
          <w:szCs w:val="24"/>
        </w:rPr>
        <w:t xml:space="preserve"> i Štefica </w:t>
      </w:r>
      <w:proofErr w:type="spellStart"/>
      <w:r w:rsidR="00B20A00">
        <w:rPr>
          <w:rFonts w:cs="Arial"/>
          <w:sz w:val="24"/>
          <w:szCs w:val="24"/>
        </w:rPr>
        <w:t>Slovinac</w:t>
      </w:r>
      <w:proofErr w:type="spellEnd"/>
      <w:r w:rsidR="00B20A00">
        <w:rPr>
          <w:rFonts w:cs="Arial"/>
          <w:sz w:val="24"/>
          <w:szCs w:val="24"/>
        </w:rPr>
        <w:t xml:space="preserve"> koja je dala tražena pojašnjenja.</w:t>
      </w:r>
    </w:p>
    <w:p w:rsidR="00D2544C" w:rsidRDefault="00B20A00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 okončanju rasprave predsjednik Vijeća daje predmetni prijedlog Proračuna na glasovanje. Po obavljenom glasovanju utvrđuje da su vijećnici jednoglasno, sa 10 glasova „ZA“ donijeli Proračun Općine Stara Gradiška za 2021.godinu i projekcije za 2022. i 2023.godinu u tekstu kako ga je predložio predlagatelj.</w:t>
      </w:r>
    </w:p>
    <w:p w:rsidR="00D2544C" w:rsidRDefault="00D2544C" w:rsidP="00035634">
      <w:pPr>
        <w:spacing w:after="0"/>
        <w:jc w:val="both"/>
        <w:rPr>
          <w:rFonts w:cs="Arial"/>
          <w:sz w:val="24"/>
          <w:szCs w:val="24"/>
        </w:rPr>
      </w:pPr>
    </w:p>
    <w:p w:rsidR="008F0756" w:rsidRDefault="008F0756" w:rsidP="008F0756">
      <w:pPr>
        <w:spacing w:after="0"/>
        <w:ind w:left="1410" w:hanging="141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1.</w:t>
      </w:r>
      <w:r>
        <w:rPr>
          <w:rFonts w:cs="Arial"/>
          <w:b/>
          <w:bCs/>
          <w:sz w:val="24"/>
          <w:szCs w:val="24"/>
        </w:rPr>
        <w:tab/>
        <w:t xml:space="preserve">b) </w:t>
      </w:r>
      <w:r>
        <w:rPr>
          <w:rFonts w:cs="Arial"/>
          <w:b/>
          <w:sz w:val="24"/>
          <w:szCs w:val="24"/>
        </w:rPr>
        <w:t>Prijedlog  Odluke o izvršavanju Proračuna Općine Stara Gradiška za 2021.g</w:t>
      </w:r>
    </w:p>
    <w:p w:rsidR="008F0756" w:rsidRDefault="008F0756" w:rsidP="008F0756">
      <w:pPr>
        <w:spacing w:after="0"/>
        <w:jc w:val="both"/>
        <w:rPr>
          <w:rFonts w:cs="Arial"/>
          <w:sz w:val="24"/>
          <w:szCs w:val="24"/>
        </w:rPr>
      </w:pPr>
    </w:p>
    <w:p w:rsidR="008F0756" w:rsidRDefault="008F0756" w:rsidP="008F075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Odluke o izvršavanju Proračuna  Općine Stara Gradiška za 2021.godinu je načelnik Općine.</w:t>
      </w:r>
    </w:p>
    <w:p w:rsidR="008F0756" w:rsidRDefault="008F0756" w:rsidP="008F075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24.sjednicu Općinskog vijeća.</w:t>
      </w:r>
    </w:p>
    <w:p w:rsidR="00035634" w:rsidRDefault="008F0756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 xml:space="preserve">. </w:t>
      </w:r>
    </w:p>
    <w:p w:rsidR="00B20A00" w:rsidRDefault="00B20A00" w:rsidP="00B20A0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Predsjednik Vijeća otvara raspravu. </w:t>
      </w:r>
    </w:p>
    <w:p w:rsidR="00B20A00" w:rsidRDefault="00B20A00" w:rsidP="00B20A0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Budući rasprave nije bilo, daje prijedlog Odluke o izvršavanju Proračuna na glasovanje. Po obavljenom glasovanju utvrđuje da su vijećnici jednoglasno, sa 10 glasova „ZA“ donijeli Odluku o izvršavanju Proračuna Općine Stara Gradiška za 2021.godinu, u tekstu kako ga je predložio predlagatelj.</w:t>
      </w:r>
    </w:p>
    <w:p w:rsidR="00B20A00" w:rsidRDefault="00B20A00" w:rsidP="00B20A00">
      <w:pPr>
        <w:spacing w:after="0"/>
        <w:jc w:val="both"/>
        <w:rPr>
          <w:rFonts w:cs="Arial"/>
          <w:sz w:val="24"/>
          <w:szCs w:val="24"/>
        </w:rPr>
      </w:pPr>
    </w:p>
    <w:p w:rsidR="00B20A00" w:rsidRDefault="00B20A00" w:rsidP="00B20A0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 prelaska na 2. Točku Dnevnog reda predsjednik predlaže da se iz praktičnih razloga točke Dnevnog reda od 2. – 8. zajednički obrade, odnosno da će pročelnica dati zajedničko obrazloženje, potom će se raspravljati o svim prijedlozima te pojedinačno glasovati. Prijedlog je prihvaćen.</w:t>
      </w:r>
    </w:p>
    <w:p w:rsidR="00B20A00" w:rsidRDefault="00B20A00" w:rsidP="00035634">
      <w:pPr>
        <w:spacing w:after="0"/>
        <w:jc w:val="both"/>
        <w:rPr>
          <w:rFonts w:cs="Arial"/>
          <w:sz w:val="24"/>
          <w:szCs w:val="24"/>
        </w:rPr>
      </w:pPr>
    </w:p>
    <w:p w:rsidR="00035634" w:rsidRDefault="00035634" w:rsidP="00B20A00">
      <w:pPr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2.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Prijedlog   Programa održavanja komunalne infrastrukture</w:t>
      </w:r>
      <w:r w:rsidR="00B20A00">
        <w:rPr>
          <w:rFonts w:cs="Arial"/>
          <w:b/>
          <w:sz w:val="24"/>
          <w:szCs w:val="24"/>
        </w:rPr>
        <w:t xml:space="preserve"> </w:t>
      </w:r>
      <w:r w:rsidRPr="00767544">
        <w:rPr>
          <w:rFonts w:cs="Arial"/>
          <w:b/>
          <w:bCs/>
          <w:sz w:val="24"/>
          <w:szCs w:val="24"/>
        </w:rPr>
        <w:t>u 202</w:t>
      </w:r>
      <w:r w:rsidR="00B20A00">
        <w:rPr>
          <w:rFonts w:cs="Arial"/>
          <w:b/>
          <w:bCs/>
          <w:sz w:val="24"/>
          <w:szCs w:val="24"/>
        </w:rPr>
        <w:t>1</w:t>
      </w:r>
      <w:r w:rsidRPr="00767544">
        <w:rPr>
          <w:rFonts w:cs="Arial"/>
          <w:b/>
          <w:bCs/>
          <w:sz w:val="24"/>
          <w:szCs w:val="24"/>
        </w:rPr>
        <w:t>.godini</w:t>
      </w:r>
    </w:p>
    <w:p w:rsidR="00035634" w:rsidRPr="00767544" w:rsidRDefault="00035634" w:rsidP="00035634">
      <w:pPr>
        <w:spacing w:after="0"/>
        <w:jc w:val="both"/>
        <w:rPr>
          <w:rFonts w:cs="Arial"/>
          <w:b/>
          <w:bCs/>
          <w:sz w:val="24"/>
          <w:szCs w:val="24"/>
        </w:rPr>
      </w:pP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Programa održavanja komunalne infrastrukture u 202</w:t>
      </w:r>
      <w:r w:rsidR="00B20A00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.godini je načelnik Općine.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Prijedlog akta uz obrazloženje vijećnici su primili u materijalima za 2</w:t>
      </w:r>
      <w:r w:rsidR="00B20A00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.sjednicu Općinskog vijeća.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>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</w:p>
    <w:p w:rsidR="00035634" w:rsidRDefault="00035634" w:rsidP="00B20A00">
      <w:pPr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3.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Prijedlog   Programa gradnje komunalne infrastrukture</w:t>
      </w:r>
      <w:r w:rsidR="00B20A00">
        <w:rPr>
          <w:rFonts w:cs="Arial"/>
          <w:b/>
          <w:sz w:val="24"/>
          <w:szCs w:val="24"/>
        </w:rPr>
        <w:t xml:space="preserve"> </w:t>
      </w:r>
      <w:r w:rsidRPr="00767544">
        <w:rPr>
          <w:rFonts w:cs="Arial"/>
          <w:b/>
          <w:bCs/>
          <w:sz w:val="24"/>
          <w:szCs w:val="24"/>
        </w:rPr>
        <w:t>u 202</w:t>
      </w:r>
      <w:r w:rsidR="00B20A00">
        <w:rPr>
          <w:rFonts w:cs="Arial"/>
          <w:b/>
          <w:bCs/>
          <w:sz w:val="24"/>
          <w:szCs w:val="24"/>
        </w:rPr>
        <w:t>1</w:t>
      </w:r>
      <w:r w:rsidRPr="00767544">
        <w:rPr>
          <w:rFonts w:cs="Arial"/>
          <w:b/>
          <w:bCs/>
          <w:sz w:val="24"/>
          <w:szCs w:val="24"/>
        </w:rPr>
        <w:t>.godini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Programa gradnje  komunalne infrastrukture u 202</w:t>
      </w:r>
      <w:r w:rsidR="00B20A00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.godini je načelnik Općine.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</w:t>
      </w:r>
      <w:r w:rsidR="00B20A00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.sjednicu Općinskog vijeća.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>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</w:p>
    <w:p w:rsidR="00035634" w:rsidRDefault="00035634" w:rsidP="00035634">
      <w:pPr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4.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Prijedlog  Programa socijalne skrbi </w:t>
      </w:r>
      <w:r w:rsidRPr="00767544">
        <w:rPr>
          <w:rFonts w:cs="Arial"/>
          <w:b/>
          <w:bCs/>
          <w:sz w:val="24"/>
          <w:szCs w:val="24"/>
        </w:rPr>
        <w:t>u 202</w:t>
      </w:r>
      <w:r w:rsidR="00B20A00">
        <w:rPr>
          <w:rFonts w:cs="Arial"/>
          <w:b/>
          <w:bCs/>
          <w:sz w:val="24"/>
          <w:szCs w:val="24"/>
        </w:rPr>
        <w:t>1</w:t>
      </w:r>
      <w:r w:rsidRPr="00767544">
        <w:rPr>
          <w:rFonts w:cs="Arial"/>
          <w:b/>
          <w:bCs/>
          <w:sz w:val="24"/>
          <w:szCs w:val="24"/>
        </w:rPr>
        <w:t>.godini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Programa socijalne skrbi  u 202</w:t>
      </w:r>
      <w:r w:rsidR="00B20A00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.godini je načelnik Općine.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</w:t>
      </w:r>
      <w:r w:rsidR="00B20A00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.sjednicu Općinskog vijeća.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>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</w:p>
    <w:p w:rsidR="00035634" w:rsidRDefault="00035634" w:rsidP="00B20A00">
      <w:pPr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5.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Prijedlog  Programa </w:t>
      </w:r>
      <w:r w:rsidR="00B20A00">
        <w:rPr>
          <w:rFonts w:cs="Arial"/>
          <w:b/>
          <w:sz w:val="24"/>
          <w:szCs w:val="24"/>
        </w:rPr>
        <w:t xml:space="preserve">korištenja </w:t>
      </w:r>
      <w:r>
        <w:rPr>
          <w:rFonts w:cs="Arial"/>
          <w:b/>
          <w:sz w:val="24"/>
          <w:szCs w:val="24"/>
        </w:rPr>
        <w:t xml:space="preserve"> sredstava šumskog doprinosa</w:t>
      </w:r>
      <w:r w:rsidR="00B20A00">
        <w:rPr>
          <w:rFonts w:cs="Arial"/>
          <w:b/>
          <w:sz w:val="24"/>
          <w:szCs w:val="24"/>
        </w:rPr>
        <w:t xml:space="preserve"> </w:t>
      </w:r>
      <w:r w:rsidRPr="00767544">
        <w:rPr>
          <w:rFonts w:cs="Arial"/>
          <w:b/>
          <w:bCs/>
          <w:sz w:val="24"/>
          <w:szCs w:val="24"/>
        </w:rPr>
        <w:t>u 202</w:t>
      </w:r>
      <w:r w:rsidR="00B20A00">
        <w:rPr>
          <w:rFonts w:cs="Arial"/>
          <w:b/>
          <w:bCs/>
          <w:sz w:val="24"/>
          <w:szCs w:val="24"/>
        </w:rPr>
        <w:t>1</w:t>
      </w:r>
      <w:r w:rsidRPr="00767544">
        <w:rPr>
          <w:rFonts w:cs="Arial"/>
          <w:b/>
          <w:bCs/>
          <w:sz w:val="24"/>
          <w:szCs w:val="24"/>
        </w:rPr>
        <w:t>.godini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Predlagatelj Programa </w:t>
      </w:r>
      <w:r w:rsidR="00B20A00">
        <w:rPr>
          <w:rFonts w:cs="Arial"/>
          <w:sz w:val="24"/>
          <w:szCs w:val="24"/>
        </w:rPr>
        <w:t>korištenja</w:t>
      </w:r>
      <w:r>
        <w:rPr>
          <w:rFonts w:cs="Arial"/>
          <w:sz w:val="24"/>
          <w:szCs w:val="24"/>
        </w:rPr>
        <w:t xml:space="preserve"> sredstava šumskog doprinosa  u 202</w:t>
      </w:r>
      <w:r w:rsidR="00B20A00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.godini je načelnik Općine.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</w:t>
      </w:r>
      <w:r w:rsidR="00B20A00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.sjednicu Općinskog vijeća.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>.</w:t>
      </w:r>
    </w:p>
    <w:p w:rsidR="00B20A00" w:rsidRDefault="00B20A00" w:rsidP="00035634">
      <w:pPr>
        <w:spacing w:after="0"/>
        <w:jc w:val="both"/>
        <w:rPr>
          <w:rFonts w:cs="Arial"/>
          <w:sz w:val="24"/>
          <w:szCs w:val="24"/>
        </w:rPr>
      </w:pPr>
    </w:p>
    <w:p w:rsidR="00E40BF0" w:rsidRDefault="00B20A00" w:rsidP="00B20A00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6.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Prijedlog  Programa korištenja sredstava naknade za ozakonjenje nezakonito </w:t>
      </w:r>
    </w:p>
    <w:p w:rsidR="00B20A00" w:rsidRDefault="00E40BF0" w:rsidP="00B20A00">
      <w:pPr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izgrađenih zgrada u 2021.godini</w:t>
      </w:r>
    </w:p>
    <w:p w:rsidR="00B20A00" w:rsidRDefault="00B20A00" w:rsidP="00B20A00">
      <w:pPr>
        <w:spacing w:after="0"/>
        <w:jc w:val="both"/>
        <w:rPr>
          <w:rFonts w:cs="Arial"/>
          <w:sz w:val="24"/>
          <w:szCs w:val="24"/>
        </w:rPr>
      </w:pPr>
    </w:p>
    <w:p w:rsidR="00B20A00" w:rsidRDefault="00B20A00" w:rsidP="00B20A0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Predlagatelj Programa </w:t>
      </w:r>
      <w:r w:rsidR="00E40BF0">
        <w:rPr>
          <w:rFonts w:cs="Arial"/>
          <w:sz w:val="24"/>
          <w:szCs w:val="24"/>
        </w:rPr>
        <w:t>korištenja sredstava naknade za ozakonjenje nezakonito izgrađenih zgrada u 2021.</w:t>
      </w:r>
      <w:r>
        <w:rPr>
          <w:rFonts w:cs="Arial"/>
          <w:sz w:val="24"/>
          <w:szCs w:val="24"/>
        </w:rPr>
        <w:t>godini je načelnik Općine.</w:t>
      </w:r>
    </w:p>
    <w:p w:rsidR="00B20A00" w:rsidRDefault="00B20A00" w:rsidP="00B20A0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</w:t>
      </w:r>
      <w:r w:rsidR="00E40BF0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.sjednicu Općinskog vijeća.</w:t>
      </w:r>
    </w:p>
    <w:p w:rsidR="00B20A00" w:rsidRDefault="00B20A00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 w:rsidR="00E40BF0">
        <w:rPr>
          <w:rFonts w:cs="Arial"/>
          <w:sz w:val="24"/>
          <w:szCs w:val="24"/>
        </w:rPr>
        <w:t xml:space="preserve">. 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</w:p>
    <w:p w:rsidR="00E40BF0" w:rsidRDefault="00035634" w:rsidP="00E40BF0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TOČKA </w:t>
      </w:r>
      <w:r w:rsidR="00E40BF0">
        <w:rPr>
          <w:rFonts w:cs="Arial"/>
          <w:b/>
          <w:bCs/>
          <w:sz w:val="24"/>
          <w:szCs w:val="24"/>
        </w:rPr>
        <w:t>7</w:t>
      </w:r>
      <w:r>
        <w:rPr>
          <w:rFonts w:cs="Arial"/>
          <w:b/>
          <w:bCs/>
          <w:sz w:val="24"/>
          <w:szCs w:val="24"/>
        </w:rPr>
        <w:t>.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Prijedlog  Programa </w:t>
      </w:r>
      <w:r w:rsidR="00E40BF0">
        <w:rPr>
          <w:rFonts w:cs="Arial"/>
          <w:b/>
          <w:sz w:val="24"/>
          <w:szCs w:val="24"/>
        </w:rPr>
        <w:t xml:space="preserve">korištenja </w:t>
      </w:r>
      <w:r>
        <w:rPr>
          <w:rFonts w:cs="Arial"/>
          <w:b/>
          <w:sz w:val="24"/>
          <w:szCs w:val="24"/>
        </w:rPr>
        <w:t xml:space="preserve"> sredstava ostvarenih od prodaje, zakupa i </w:t>
      </w:r>
    </w:p>
    <w:p w:rsidR="00035634" w:rsidRDefault="00E40BF0" w:rsidP="00E40BF0">
      <w:pPr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="00035634">
        <w:rPr>
          <w:rFonts w:cs="Arial"/>
          <w:b/>
          <w:sz w:val="24"/>
          <w:szCs w:val="24"/>
        </w:rPr>
        <w:t xml:space="preserve">privremenog zakupa poljoprivrednog zemljišta u vlasništvu države u </w:t>
      </w:r>
      <w:r>
        <w:rPr>
          <w:rFonts w:cs="Arial"/>
          <w:b/>
          <w:sz w:val="24"/>
          <w:szCs w:val="24"/>
        </w:rPr>
        <w:t>2021.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Predlagatelj Programa </w:t>
      </w:r>
      <w:r w:rsidR="00E40BF0">
        <w:rPr>
          <w:rFonts w:cs="Arial"/>
          <w:sz w:val="24"/>
          <w:szCs w:val="24"/>
        </w:rPr>
        <w:t xml:space="preserve">korištenja </w:t>
      </w:r>
      <w:r>
        <w:rPr>
          <w:rFonts w:cs="Arial"/>
          <w:sz w:val="24"/>
          <w:szCs w:val="24"/>
        </w:rPr>
        <w:t>sredstava ostvarenih od prodaje, zakupa i privremenog zakupa poljoprivrednog zemljišta u vlasništvu države  u 202</w:t>
      </w:r>
      <w:r w:rsidR="00E40BF0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.godini je načelnik Općine.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</w:t>
      </w:r>
      <w:r w:rsidR="00E40BF0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.sjednicu Općinskog vijeća.</w:t>
      </w: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 w:rsidR="00E40BF0">
        <w:rPr>
          <w:rFonts w:cs="Arial"/>
          <w:sz w:val="24"/>
          <w:szCs w:val="24"/>
        </w:rPr>
        <w:t xml:space="preserve">. </w:t>
      </w:r>
    </w:p>
    <w:p w:rsidR="00E40BF0" w:rsidRDefault="00E40BF0" w:rsidP="00035634">
      <w:pPr>
        <w:spacing w:after="0"/>
        <w:jc w:val="both"/>
        <w:rPr>
          <w:rFonts w:cs="Arial"/>
          <w:sz w:val="24"/>
          <w:szCs w:val="24"/>
        </w:rPr>
      </w:pPr>
    </w:p>
    <w:p w:rsidR="00E40BF0" w:rsidRDefault="00E40BF0" w:rsidP="00E40BF0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TOČKA 8.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Prijedlog  Plana utroška sredstava od prodaje kuća i stanova u državnom </w:t>
      </w:r>
    </w:p>
    <w:p w:rsidR="00E40BF0" w:rsidRDefault="00E40BF0" w:rsidP="00E40BF0">
      <w:pPr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vlasništvu na području općine Stara Gradiška u 2021.godini</w:t>
      </w:r>
    </w:p>
    <w:p w:rsidR="00E40BF0" w:rsidRDefault="00E40BF0" w:rsidP="00E40BF0">
      <w:pPr>
        <w:spacing w:after="0"/>
        <w:jc w:val="both"/>
        <w:rPr>
          <w:rFonts w:cs="Arial"/>
          <w:sz w:val="24"/>
          <w:szCs w:val="24"/>
        </w:rPr>
      </w:pPr>
    </w:p>
    <w:p w:rsidR="00E40BF0" w:rsidRDefault="00E40BF0" w:rsidP="00E40B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Plana utroška sredstava od prodaje kuća i stanova u državnom vlasništvu na području općine Stara Gradiška  u 2021.godini je načelnik Općine.</w:t>
      </w:r>
    </w:p>
    <w:p w:rsidR="00E40BF0" w:rsidRDefault="00E40BF0" w:rsidP="00E40B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24.sjednicu Općinskog vijeća.</w:t>
      </w:r>
    </w:p>
    <w:p w:rsidR="00E40BF0" w:rsidRDefault="00E40BF0" w:rsidP="00E40B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 xml:space="preserve">. </w:t>
      </w:r>
    </w:p>
    <w:p w:rsidR="00E40BF0" w:rsidRDefault="00E40BF0" w:rsidP="00E40BF0">
      <w:pPr>
        <w:spacing w:after="0"/>
        <w:jc w:val="both"/>
        <w:rPr>
          <w:rFonts w:cs="Arial"/>
          <w:sz w:val="24"/>
          <w:szCs w:val="24"/>
        </w:rPr>
      </w:pP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035634" w:rsidRDefault="00E40BF0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raspravi je sudjelovao vijećnik Mihajlo </w:t>
      </w:r>
      <w:proofErr w:type="spellStart"/>
      <w:r>
        <w:rPr>
          <w:rFonts w:cs="Arial"/>
          <w:sz w:val="24"/>
          <w:szCs w:val="24"/>
        </w:rPr>
        <w:t>Matokanović</w:t>
      </w:r>
      <w:proofErr w:type="spellEnd"/>
      <w:r>
        <w:rPr>
          <w:rFonts w:cs="Arial"/>
          <w:sz w:val="24"/>
          <w:szCs w:val="24"/>
        </w:rPr>
        <w:t xml:space="preserve"> koji je postavio upit vezano uz pomoć za staračka domaćinstva te pročelnica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 xml:space="preserve"> koja je na isti odgovorila.</w:t>
      </w:r>
    </w:p>
    <w:p w:rsidR="00E40BF0" w:rsidRDefault="00E40BF0" w:rsidP="00035634">
      <w:pPr>
        <w:spacing w:after="0"/>
        <w:jc w:val="both"/>
        <w:rPr>
          <w:rFonts w:cs="Arial"/>
          <w:sz w:val="24"/>
          <w:szCs w:val="24"/>
        </w:rPr>
      </w:pPr>
    </w:p>
    <w:p w:rsidR="00035634" w:rsidRDefault="00035634" w:rsidP="0003563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 okončanju rasprave, predsjednik Vijeća daje prijedloge na glasovanje. Po obavljenom glasovanju utvrđuje da su vijećnici:</w:t>
      </w:r>
    </w:p>
    <w:p w:rsidR="00035634" w:rsidRPr="00E34E63" w:rsidRDefault="00035634" w:rsidP="00035634">
      <w:pPr>
        <w:spacing w:after="0"/>
        <w:rPr>
          <w:rFonts w:cs="Arial"/>
          <w:b/>
          <w:sz w:val="24"/>
          <w:szCs w:val="24"/>
        </w:rPr>
      </w:pPr>
      <w:r w:rsidRPr="00E34E63">
        <w:rPr>
          <w:rFonts w:cs="Arial"/>
          <w:b/>
          <w:sz w:val="24"/>
          <w:szCs w:val="24"/>
        </w:rPr>
        <w:t xml:space="preserve">- jednoglasno, sa </w:t>
      </w:r>
      <w:r w:rsidR="00E40BF0" w:rsidRPr="00E34E63">
        <w:rPr>
          <w:rFonts w:cs="Arial"/>
          <w:b/>
          <w:sz w:val="24"/>
          <w:szCs w:val="24"/>
        </w:rPr>
        <w:t>10</w:t>
      </w:r>
      <w:r w:rsidRPr="00E34E63">
        <w:rPr>
          <w:rFonts w:cs="Arial"/>
          <w:b/>
          <w:sz w:val="24"/>
          <w:szCs w:val="24"/>
        </w:rPr>
        <w:t xml:space="preserve"> glasova „ZA“ donijeli </w:t>
      </w:r>
      <w:r w:rsidR="00E40BF0" w:rsidRPr="00E34E63">
        <w:rPr>
          <w:rFonts w:cs="Arial"/>
          <w:b/>
          <w:sz w:val="24"/>
          <w:szCs w:val="24"/>
        </w:rPr>
        <w:t>P</w:t>
      </w:r>
      <w:r w:rsidRPr="00E34E63">
        <w:rPr>
          <w:rFonts w:cs="Arial"/>
          <w:b/>
          <w:bCs/>
          <w:sz w:val="24"/>
          <w:szCs w:val="24"/>
        </w:rPr>
        <w:t>rogram održavanja komunalne infrastrukture u 202</w:t>
      </w:r>
      <w:r w:rsidR="00E40BF0" w:rsidRPr="00E34E63">
        <w:rPr>
          <w:rFonts w:cs="Arial"/>
          <w:b/>
          <w:bCs/>
          <w:sz w:val="24"/>
          <w:szCs w:val="24"/>
        </w:rPr>
        <w:t>1</w:t>
      </w:r>
      <w:r w:rsidRPr="00E34E63">
        <w:rPr>
          <w:rFonts w:cs="Arial"/>
          <w:b/>
          <w:bCs/>
          <w:sz w:val="24"/>
          <w:szCs w:val="24"/>
        </w:rPr>
        <w:t xml:space="preserve">.godini, </w:t>
      </w:r>
      <w:r w:rsidRPr="00E34E63">
        <w:rPr>
          <w:rFonts w:cs="Arial"/>
          <w:b/>
          <w:sz w:val="24"/>
          <w:szCs w:val="24"/>
        </w:rPr>
        <w:t>u tekstu kako ga je predložio predlagatelj (TOČKA 2.)</w:t>
      </w:r>
    </w:p>
    <w:p w:rsidR="00035634" w:rsidRPr="00E34E63" w:rsidRDefault="00035634" w:rsidP="00035634">
      <w:pPr>
        <w:spacing w:after="0"/>
        <w:rPr>
          <w:rFonts w:cs="Arial"/>
          <w:b/>
          <w:sz w:val="24"/>
          <w:szCs w:val="24"/>
        </w:rPr>
      </w:pPr>
      <w:r w:rsidRPr="00E34E63">
        <w:rPr>
          <w:rFonts w:cs="Arial"/>
          <w:b/>
          <w:sz w:val="24"/>
          <w:szCs w:val="24"/>
        </w:rPr>
        <w:t xml:space="preserve">- jednoglasno, sa </w:t>
      </w:r>
      <w:r w:rsidR="00E40BF0" w:rsidRPr="00E34E63">
        <w:rPr>
          <w:rFonts w:cs="Arial"/>
          <w:b/>
          <w:sz w:val="24"/>
          <w:szCs w:val="24"/>
        </w:rPr>
        <w:t>10</w:t>
      </w:r>
      <w:r w:rsidRPr="00E34E63">
        <w:rPr>
          <w:rFonts w:cs="Arial"/>
          <w:b/>
          <w:sz w:val="24"/>
          <w:szCs w:val="24"/>
        </w:rPr>
        <w:t xml:space="preserve"> glasova „ZA“ donijeli </w:t>
      </w:r>
      <w:r w:rsidRPr="00E34E63">
        <w:rPr>
          <w:rFonts w:cs="Arial"/>
          <w:b/>
          <w:bCs/>
          <w:sz w:val="24"/>
          <w:szCs w:val="24"/>
        </w:rPr>
        <w:t>Program građenja komunalne infrastrukture u 202</w:t>
      </w:r>
      <w:r w:rsidR="00E40BF0" w:rsidRPr="00E34E63">
        <w:rPr>
          <w:rFonts w:cs="Arial"/>
          <w:b/>
          <w:bCs/>
          <w:sz w:val="24"/>
          <w:szCs w:val="24"/>
        </w:rPr>
        <w:t>1</w:t>
      </w:r>
      <w:r w:rsidRPr="00E34E63">
        <w:rPr>
          <w:rFonts w:cs="Arial"/>
          <w:b/>
          <w:bCs/>
          <w:sz w:val="24"/>
          <w:szCs w:val="24"/>
        </w:rPr>
        <w:t xml:space="preserve">.godini, </w:t>
      </w:r>
      <w:r w:rsidRPr="00E34E63">
        <w:rPr>
          <w:rFonts w:cs="Arial"/>
          <w:b/>
          <w:sz w:val="24"/>
          <w:szCs w:val="24"/>
        </w:rPr>
        <w:t>u tekstu kako ga je predložio predlagatelj (TOČKA 3.)</w:t>
      </w:r>
    </w:p>
    <w:p w:rsidR="00035634" w:rsidRPr="00E34E63" w:rsidRDefault="00035634" w:rsidP="00035634">
      <w:pPr>
        <w:spacing w:after="0"/>
        <w:rPr>
          <w:rFonts w:cs="Arial"/>
          <w:b/>
          <w:sz w:val="24"/>
          <w:szCs w:val="24"/>
        </w:rPr>
      </w:pPr>
      <w:r w:rsidRPr="00E34E63">
        <w:rPr>
          <w:rFonts w:cs="Arial"/>
          <w:b/>
          <w:sz w:val="24"/>
          <w:szCs w:val="24"/>
        </w:rPr>
        <w:t xml:space="preserve">- jednoglasno, sa </w:t>
      </w:r>
      <w:r w:rsidR="00E40BF0" w:rsidRPr="00E34E63">
        <w:rPr>
          <w:rFonts w:cs="Arial"/>
          <w:b/>
          <w:sz w:val="24"/>
          <w:szCs w:val="24"/>
        </w:rPr>
        <w:t>10</w:t>
      </w:r>
      <w:r w:rsidRPr="00E34E63">
        <w:rPr>
          <w:rFonts w:cs="Arial"/>
          <w:b/>
          <w:sz w:val="24"/>
          <w:szCs w:val="24"/>
        </w:rPr>
        <w:t xml:space="preserve"> glasova „ZA“ donijeli </w:t>
      </w:r>
      <w:r w:rsidRPr="00E34E63">
        <w:rPr>
          <w:rFonts w:cs="Arial"/>
          <w:b/>
          <w:bCs/>
          <w:sz w:val="24"/>
          <w:szCs w:val="24"/>
        </w:rPr>
        <w:t xml:space="preserve"> Program socijalne skrbi u 202</w:t>
      </w:r>
      <w:r w:rsidR="00E40BF0" w:rsidRPr="00E34E63">
        <w:rPr>
          <w:rFonts w:cs="Arial"/>
          <w:b/>
          <w:bCs/>
          <w:sz w:val="24"/>
          <w:szCs w:val="24"/>
        </w:rPr>
        <w:t>1</w:t>
      </w:r>
      <w:r w:rsidRPr="00E34E63">
        <w:rPr>
          <w:rFonts w:cs="Arial"/>
          <w:b/>
          <w:bCs/>
          <w:sz w:val="24"/>
          <w:szCs w:val="24"/>
        </w:rPr>
        <w:t xml:space="preserve">.godini, </w:t>
      </w:r>
      <w:r w:rsidRPr="00E34E63">
        <w:rPr>
          <w:rFonts w:cs="Arial"/>
          <w:b/>
          <w:sz w:val="24"/>
          <w:szCs w:val="24"/>
        </w:rPr>
        <w:t>u tekstu kako ga je predložio predlagatelj (TOČKA 4.)</w:t>
      </w:r>
    </w:p>
    <w:p w:rsidR="00035634" w:rsidRPr="00E34E63" w:rsidRDefault="00035634" w:rsidP="00035634">
      <w:pPr>
        <w:spacing w:after="0"/>
        <w:rPr>
          <w:rFonts w:cs="Arial"/>
          <w:b/>
          <w:sz w:val="24"/>
          <w:szCs w:val="24"/>
        </w:rPr>
      </w:pPr>
      <w:r w:rsidRPr="00E34E63">
        <w:rPr>
          <w:rFonts w:cs="Arial"/>
          <w:b/>
          <w:sz w:val="24"/>
          <w:szCs w:val="24"/>
        </w:rPr>
        <w:t xml:space="preserve">- jednoglasno, sa </w:t>
      </w:r>
      <w:r w:rsidR="00E40BF0" w:rsidRPr="00E34E63">
        <w:rPr>
          <w:rFonts w:cs="Arial"/>
          <w:b/>
          <w:sz w:val="24"/>
          <w:szCs w:val="24"/>
        </w:rPr>
        <w:t>10</w:t>
      </w:r>
      <w:r w:rsidRPr="00E34E63">
        <w:rPr>
          <w:rFonts w:cs="Arial"/>
          <w:b/>
          <w:sz w:val="24"/>
          <w:szCs w:val="24"/>
        </w:rPr>
        <w:t xml:space="preserve"> glasova „ZA“ donijeli </w:t>
      </w:r>
      <w:r w:rsidRPr="00E34E63">
        <w:rPr>
          <w:rFonts w:cs="Arial"/>
          <w:b/>
          <w:bCs/>
          <w:sz w:val="24"/>
          <w:szCs w:val="24"/>
        </w:rPr>
        <w:t xml:space="preserve">Program </w:t>
      </w:r>
      <w:r w:rsidR="00E40BF0" w:rsidRPr="00E34E63">
        <w:rPr>
          <w:rFonts w:cs="Arial"/>
          <w:b/>
          <w:bCs/>
          <w:sz w:val="24"/>
          <w:szCs w:val="24"/>
        </w:rPr>
        <w:t>korištenj</w:t>
      </w:r>
      <w:r w:rsidRPr="00E34E63">
        <w:rPr>
          <w:rFonts w:cs="Arial"/>
          <w:b/>
          <w:bCs/>
          <w:sz w:val="24"/>
          <w:szCs w:val="24"/>
        </w:rPr>
        <w:t>a sredstava šumskog doprinosa u 202</w:t>
      </w:r>
      <w:r w:rsidR="00E40BF0" w:rsidRPr="00E34E63">
        <w:rPr>
          <w:rFonts w:cs="Arial"/>
          <w:b/>
          <w:bCs/>
          <w:sz w:val="24"/>
          <w:szCs w:val="24"/>
        </w:rPr>
        <w:t>1</w:t>
      </w:r>
      <w:r w:rsidRPr="00E34E63">
        <w:rPr>
          <w:rFonts w:cs="Arial"/>
          <w:b/>
          <w:bCs/>
          <w:sz w:val="24"/>
          <w:szCs w:val="24"/>
        </w:rPr>
        <w:t xml:space="preserve">.godini, </w:t>
      </w:r>
      <w:r w:rsidRPr="00E34E63">
        <w:rPr>
          <w:rFonts w:cs="Arial"/>
          <w:b/>
          <w:sz w:val="24"/>
          <w:szCs w:val="24"/>
        </w:rPr>
        <w:t>u tekstu kako ga je predložio predlagatelj (TOČKA 5.)</w:t>
      </w:r>
    </w:p>
    <w:p w:rsidR="00E40BF0" w:rsidRPr="00E34E63" w:rsidRDefault="00E40BF0" w:rsidP="00035634">
      <w:pPr>
        <w:spacing w:after="0"/>
        <w:rPr>
          <w:rFonts w:cs="Arial"/>
          <w:b/>
          <w:sz w:val="24"/>
          <w:szCs w:val="24"/>
        </w:rPr>
      </w:pPr>
      <w:r w:rsidRPr="00E34E63">
        <w:rPr>
          <w:rFonts w:cs="Arial"/>
          <w:b/>
          <w:sz w:val="24"/>
          <w:szCs w:val="24"/>
        </w:rPr>
        <w:t>-jednoglasno, sa 10 glasova „ZA“ donijeli Program korištenja sredstava naknade za ozakonjenje nezakonito izgrađenih zgrada u 2021.godini, u tekstu kako ga je predložio predlagatelj ( TOČKA 6.)</w:t>
      </w:r>
    </w:p>
    <w:p w:rsidR="00035634" w:rsidRPr="00E34E63" w:rsidRDefault="00E40BF0" w:rsidP="00035634">
      <w:pPr>
        <w:spacing w:after="0"/>
        <w:rPr>
          <w:rFonts w:cs="Arial"/>
          <w:b/>
          <w:sz w:val="24"/>
          <w:szCs w:val="24"/>
        </w:rPr>
      </w:pPr>
      <w:r w:rsidRPr="00E34E63">
        <w:rPr>
          <w:rFonts w:cs="Arial"/>
          <w:b/>
          <w:sz w:val="24"/>
          <w:szCs w:val="24"/>
        </w:rPr>
        <w:t>- jednoglasno, sa 10</w:t>
      </w:r>
      <w:r w:rsidR="00035634" w:rsidRPr="00E34E63">
        <w:rPr>
          <w:rFonts w:cs="Arial"/>
          <w:b/>
          <w:sz w:val="24"/>
          <w:szCs w:val="24"/>
        </w:rPr>
        <w:t xml:space="preserve"> glasova „ZA“ donijeli </w:t>
      </w:r>
      <w:r w:rsidR="00035634" w:rsidRPr="00E34E63">
        <w:rPr>
          <w:rFonts w:cs="Arial"/>
          <w:b/>
          <w:bCs/>
          <w:sz w:val="24"/>
          <w:szCs w:val="24"/>
        </w:rPr>
        <w:t xml:space="preserve">Program </w:t>
      </w:r>
      <w:r w:rsidRPr="00E34E63">
        <w:rPr>
          <w:rFonts w:cs="Arial"/>
          <w:b/>
          <w:bCs/>
          <w:sz w:val="24"/>
          <w:szCs w:val="24"/>
        </w:rPr>
        <w:t>korištenja</w:t>
      </w:r>
      <w:r w:rsidR="00035634" w:rsidRPr="00E34E63">
        <w:rPr>
          <w:rFonts w:cs="Arial"/>
          <w:b/>
          <w:bCs/>
          <w:sz w:val="24"/>
          <w:szCs w:val="24"/>
        </w:rPr>
        <w:t xml:space="preserve"> sredstava ostvarenih od prodaje, zakupa i privremenog zakupa poljoprivrednog zemljišta u vlasništvu države u 202</w:t>
      </w:r>
      <w:r w:rsidRPr="00E34E63">
        <w:rPr>
          <w:rFonts w:cs="Arial"/>
          <w:b/>
          <w:bCs/>
          <w:sz w:val="24"/>
          <w:szCs w:val="24"/>
        </w:rPr>
        <w:t>1</w:t>
      </w:r>
      <w:r w:rsidR="00035634" w:rsidRPr="00E34E63">
        <w:rPr>
          <w:rFonts w:cs="Arial"/>
          <w:b/>
          <w:bCs/>
          <w:sz w:val="24"/>
          <w:szCs w:val="24"/>
        </w:rPr>
        <w:t xml:space="preserve">.godini, </w:t>
      </w:r>
      <w:r w:rsidR="00035634" w:rsidRPr="00E34E63">
        <w:rPr>
          <w:rFonts w:cs="Arial"/>
          <w:b/>
          <w:sz w:val="24"/>
          <w:szCs w:val="24"/>
        </w:rPr>
        <w:t xml:space="preserve">u tekstu kako ga je predložio predlagatelj (TOČKA </w:t>
      </w:r>
      <w:r w:rsidRPr="00E34E63">
        <w:rPr>
          <w:rFonts w:cs="Arial"/>
          <w:b/>
          <w:sz w:val="24"/>
          <w:szCs w:val="24"/>
        </w:rPr>
        <w:t>7</w:t>
      </w:r>
      <w:r w:rsidR="00035634" w:rsidRPr="00E34E63">
        <w:rPr>
          <w:rFonts w:cs="Arial"/>
          <w:b/>
          <w:sz w:val="24"/>
          <w:szCs w:val="24"/>
        </w:rPr>
        <w:t>.)</w:t>
      </w:r>
    </w:p>
    <w:p w:rsidR="00E40BF0" w:rsidRPr="00E34E63" w:rsidRDefault="00E40BF0" w:rsidP="00035634">
      <w:pPr>
        <w:spacing w:after="0"/>
        <w:rPr>
          <w:rFonts w:cs="Arial"/>
          <w:b/>
          <w:sz w:val="24"/>
          <w:szCs w:val="24"/>
        </w:rPr>
      </w:pPr>
      <w:r w:rsidRPr="00E34E63">
        <w:rPr>
          <w:rFonts w:cs="Arial"/>
          <w:b/>
          <w:sz w:val="24"/>
          <w:szCs w:val="24"/>
        </w:rPr>
        <w:t>-jednoglasno, sa 10 glasova „ZA“ donijeli Plan utroška sredstava od prodaje kuća i stanova u državnom vlasništvu</w:t>
      </w:r>
      <w:r w:rsidR="00E34E63" w:rsidRPr="00E34E63">
        <w:rPr>
          <w:rFonts w:cs="Arial"/>
          <w:b/>
          <w:sz w:val="24"/>
          <w:szCs w:val="24"/>
        </w:rPr>
        <w:t xml:space="preserve"> na području općine Stara Gradiška u 2021.godini, u tekstu kako ga je predložio predlagatelj ( TOČKA 8.)</w:t>
      </w:r>
    </w:p>
    <w:p w:rsidR="00E34E63" w:rsidRPr="00E34E63" w:rsidRDefault="00E34E63" w:rsidP="00035634">
      <w:pPr>
        <w:spacing w:after="0"/>
        <w:rPr>
          <w:rFonts w:cs="Arial"/>
          <w:b/>
          <w:sz w:val="24"/>
          <w:szCs w:val="24"/>
        </w:rPr>
      </w:pPr>
    </w:p>
    <w:p w:rsidR="00E34E63" w:rsidRDefault="00E34E63" w:rsidP="00035634">
      <w:pPr>
        <w:spacing w:after="0"/>
        <w:rPr>
          <w:rFonts w:cs="Arial"/>
          <w:b/>
          <w:sz w:val="24"/>
          <w:szCs w:val="24"/>
        </w:rPr>
      </w:pPr>
      <w:r w:rsidRPr="00E34E63">
        <w:rPr>
          <w:rFonts w:cs="Arial"/>
          <w:b/>
          <w:sz w:val="24"/>
          <w:szCs w:val="24"/>
        </w:rPr>
        <w:t>TOČKA 9.</w:t>
      </w:r>
      <w:r>
        <w:rPr>
          <w:rFonts w:cs="Arial"/>
          <w:b/>
          <w:sz w:val="24"/>
          <w:szCs w:val="24"/>
        </w:rPr>
        <w:tab/>
        <w:t xml:space="preserve">Prijedlog Odluke o raspoređivanju sredstava iz Proračuna Općine </w:t>
      </w:r>
      <w:proofErr w:type="spellStart"/>
      <w:r>
        <w:rPr>
          <w:rFonts w:cs="Arial"/>
          <w:b/>
          <w:sz w:val="24"/>
          <w:szCs w:val="24"/>
        </w:rPr>
        <w:t>St.Gradiška</w:t>
      </w:r>
      <w:proofErr w:type="spellEnd"/>
      <w:r>
        <w:rPr>
          <w:rFonts w:cs="Arial"/>
          <w:b/>
          <w:sz w:val="24"/>
          <w:szCs w:val="24"/>
        </w:rPr>
        <w:t xml:space="preserve"> </w:t>
      </w:r>
    </w:p>
    <w:p w:rsidR="00E34E63" w:rsidRDefault="00E34E63" w:rsidP="00035634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za redovito financiranje političkih stranaka u 2021.godini</w:t>
      </w:r>
    </w:p>
    <w:p w:rsidR="00E34E63" w:rsidRPr="00E34E63" w:rsidRDefault="00E34E63" w:rsidP="00035634">
      <w:pPr>
        <w:spacing w:after="0"/>
        <w:rPr>
          <w:rFonts w:cs="Arial"/>
          <w:b/>
          <w:sz w:val="24"/>
          <w:szCs w:val="24"/>
        </w:rPr>
      </w:pPr>
    </w:p>
    <w:p w:rsidR="00D12723" w:rsidRDefault="00D12723" w:rsidP="00D1272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Predlagatelj Odluke o raspoređivanju sredstava iz </w:t>
      </w:r>
      <w:r w:rsidR="00D340F0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roračuna Općine Stara Gradiška za redovito financiranje političkih stranaka u 2021.godini je načelnik Općine.</w:t>
      </w:r>
    </w:p>
    <w:p w:rsidR="00D12723" w:rsidRDefault="00D12723" w:rsidP="00D1272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24.sjednicu Općinskog vijeća.</w:t>
      </w:r>
    </w:p>
    <w:p w:rsidR="00D12723" w:rsidRDefault="00D12723" w:rsidP="00D1272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 xml:space="preserve"> uz napomenu da je 2021.godina izborna, te će se predmetna Odluka biti </w:t>
      </w:r>
      <w:proofErr w:type="spellStart"/>
      <w:r>
        <w:rPr>
          <w:rFonts w:cs="Arial"/>
          <w:sz w:val="24"/>
          <w:szCs w:val="24"/>
        </w:rPr>
        <w:t>izmjenjena</w:t>
      </w:r>
      <w:proofErr w:type="spellEnd"/>
      <w:r>
        <w:rPr>
          <w:rFonts w:cs="Arial"/>
          <w:sz w:val="24"/>
          <w:szCs w:val="24"/>
        </w:rPr>
        <w:t xml:space="preserve"> odnosno dopunjena ovisno o novom sazivu Općinskog vijeća.</w:t>
      </w:r>
    </w:p>
    <w:p w:rsidR="00D12723" w:rsidRDefault="00D12723" w:rsidP="00D1272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035634" w:rsidRDefault="00D12723" w:rsidP="00D1272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Rasprave nije bilo te predsjednik Vijeća daje prijedlog Odluke na glasovanje. Po obavljenom glasovanju utvrđuje da su vijećnici </w:t>
      </w:r>
      <w:r w:rsidRPr="00D12723">
        <w:rPr>
          <w:rFonts w:cs="Arial"/>
          <w:sz w:val="24"/>
          <w:szCs w:val="24"/>
        </w:rPr>
        <w:t xml:space="preserve">jednoglasno, sa 10 glasova „ZA“ </w:t>
      </w:r>
      <w:r w:rsidR="00281252">
        <w:rPr>
          <w:rFonts w:cs="Arial"/>
          <w:sz w:val="24"/>
          <w:szCs w:val="24"/>
        </w:rPr>
        <w:t xml:space="preserve">donijeli </w:t>
      </w:r>
      <w:r>
        <w:rPr>
          <w:rFonts w:cs="Arial"/>
          <w:sz w:val="24"/>
          <w:szCs w:val="24"/>
        </w:rPr>
        <w:t xml:space="preserve">Odluku  o raspoređivanju sredstava iz Proračuna Općine Stara </w:t>
      </w:r>
      <w:r w:rsidR="00D340F0">
        <w:rPr>
          <w:rFonts w:cs="Arial"/>
          <w:sz w:val="24"/>
          <w:szCs w:val="24"/>
        </w:rPr>
        <w:t>G</w:t>
      </w:r>
      <w:r>
        <w:rPr>
          <w:rFonts w:cs="Arial"/>
          <w:sz w:val="24"/>
          <w:szCs w:val="24"/>
        </w:rPr>
        <w:t xml:space="preserve">radiška za redovito financiranje političkih stranaka </w:t>
      </w:r>
      <w:r w:rsidRPr="00D12723">
        <w:rPr>
          <w:rFonts w:cs="Arial"/>
          <w:bCs/>
          <w:sz w:val="24"/>
          <w:szCs w:val="24"/>
        </w:rPr>
        <w:t xml:space="preserve"> u 2021.godini, </w:t>
      </w:r>
      <w:r w:rsidRPr="00D12723">
        <w:rPr>
          <w:rFonts w:cs="Arial"/>
          <w:sz w:val="24"/>
          <w:szCs w:val="24"/>
        </w:rPr>
        <w:t>u tekstu kako ga je p</w:t>
      </w:r>
      <w:r>
        <w:rPr>
          <w:rFonts w:cs="Arial"/>
          <w:sz w:val="24"/>
          <w:szCs w:val="24"/>
        </w:rPr>
        <w:t>redložio predlagatelj.</w:t>
      </w:r>
    </w:p>
    <w:p w:rsidR="00D12723" w:rsidRDefault="00D12723" w:rsidP="00D12723">
      <w:pPr>
        <w:spacing w:after="0"/>
        <w:jc w:val="both"/>
        <w:rPr>
          <w:rFonts w:cs="Arial"/>
          <w:sz w:val="24"/>
          <w:szCs w:val="24"/>
        </w:rPr>
      </w:pPr>
    </w:p>
    <w:p w:rsidR="00D12723" w:rsidRDefault="00D12723" w:rsidP="00D12723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10</w:t>
      </w:r>
      <w:r w:rsidRPr="00E34E63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ab/>
        <w:t>Prijedlog Odluke o izmjenama i dopunama Odluke o socijalnoj skrbi na</w:t>
      </w:r>
    </w:p>
    <w:p w:rsidR="00D12723" w:rsidRDefault="00D12723" w:rsidP="00D12723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="00281252">
        <w:rPr>
          <w:rFonts w:cs="Arial"/>
          <w:b/>
          <w:sz w:val="24"/>
          <w:szCs w:val="24"/>
        </w:rPr>
        <w:t>p</w:t>
      </w:r>
      <w:r>
        <w:rPr>
          <w:rFonts w:cs="Arial"/>
          <w:b/>
          <w:sz w:val="24"/>
          <w:szCs w:val="24"/>
        </w:rPr>
        <w:t>odručju Općine Stara Gradiška</w:t>
      </w:r>
    </w:p>
    <w:p w:rsidR="00D12723" w:rsidRPr="00E34E63" w:rsidRDefault="00D12723" w:rsidP="00D12723">
      <w:pPr>
        <w:spacing w:after="0"/>
        <w:rPr>
          <w:rFonts w:cs="Arial"/>
          <w:b/>
          <w:sz w:val="24"/>
          <w:szCs w:val="24"/>
        </w:rPr>
      </w:pPr>
    </w:p>
    <w:p w:rsidR="00D12723" w:rsidRDefault="00D12723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Odluke o izmjenama i dopunama Odluke o socijalnoj skrbi na području Općine Stara Gradiška  je načelnik Općine.</w:t>
      </w:r>
    </w:p>
    <w:p w:rsidR="00D12723" w:rsidRDefault="00D12723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24.sjednicu Općinskog vijeća.</w:t>
      </w:r>
    </w:p>
    <w:p w:rsidR="00281252" w:rsidRDefault="00D12723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 w:rsidR="00281252">
        <w:rPr>
          <w:rFonts w:cs="Arial"/>
          <w:sz w:val="24"/>
          <w:szCs w:val="24"/>
        </w:rPr>
        <w:t>, obrazlažući da se izmjene odnose na promjene dosadašnjih novčanih</w:t>
      </w:r>
      <w:r>
        <w:rPr>
          <w:rFonts w:cs="Arial"/>
          <w:sz w:val="24"/>
          <w:szCs w:val="24"/>
        </w:rPr>
        <w:t xml:space="preserve"> </w:t>
      </w:r>
      <w:r w:rsidR="00281252">
        <w:rPr>
          <w:rFonts w:cs="Arial"/>
          <w:sz w:val="24"/>
          <w:szCs w:val="24"/>
        </w:rPr>
        <w:t xml:space="preserve">cenzusa ( povećanje) koji su uvjet za ostvarivanje prava na novčanu pomoć za staračka kućanstva kao i sam iznos godišnje pomoći po </w:t>
      </w:r>
      <w:proofErr w:type="spellStart"/>
      <w:r w:rsidR="00281252">
        <w:rPr>
          <w:rFonts w:cs="Arial"/>
          <w:sz w:val="24"/>
          <w:szCs w:val="24"/>
        </w:rPr>
        <w:t>kućantsvu</w:t>
      </w:r>
      <w:proofErr w:type="spellEnd"/>
      <w:r w:rsidR="00281252">
        <w:rPr>
          <w:rFonts w:cs="Arial"/>
          <w:sz w:val="24"/>
          <w:szCs w:val="24"/>
        </w:rPr>
        <w:t>.</w:t>
      </w:r>
    </w:p>
    <w:p w:rsidR="00D12723" w:rsidRDefault="00281252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D12723" w:rsidRDefault="00D12723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AF65DA" w:rsidRDefault="00D12723" w:rsidP="00D340F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Rasprave nije bilo te predsjednik Vijeća daje prijedlog Odluke na glasovanje. Po obavljenom glasovanju utvrđuje da su vijećnici </w:t>
      </w:r>
      <w:r w:rsidRPr="00D12723">
        <w:rPr>
          <w:rFonts w:cs="Arial"/>
          <w:sz w:val="24"/>
          <w:szCs w:val="24"/>
        </w:rPr>
        <w:t xml:space="preserve">jednoglasno, sa 10 glasova „ZA“ </w:t>
      </w:r>
      <w:r w:rsidR="00281252">
        <w:rPr>
          <w:rFonts w:cs="Arial"/>
          <w:sz w:val="24"/>
          <w:szCs w:val="24"/>
        </w:rPr>
        <w:t xml:space="preserve">donijeli </w:t>
      </w:r>
      <w:r>
        <w:rPr>
          <w:rFonts w:cs="Arial"/>
          <w:sz w:val="24"/>
          <w:szCs w:val="24"/>
        </w:rPr>
        <w:t xml:space="preserve">Odluku  o </w:t>
      </w:r>
      <w:r w:rsidR="00281252">
        <w:rPr>
          <w:rFonts w:cs="Arial"/>
          <w:sz w:val="24"/>
          <w:szCs w:val="24"/>
        </w:rPr>
        <w:t xml:space="preserve">izmjenama i dopunama Odluke o socijalnoj skrbi na području općine Stara Gradiška, </w:t>
      </w:r>
      <w:r w:rsidRPr="00D12723">
        <w:rPr>
          <w:rFonts w:cs="Arial"/>
          <w:bCs/>
          <w:sz w:val="24"/>
          <w:szCs w:val="24"/>
        </w:rPr>
        <w:t xml:space="preserve"> </w:t>
      </w:r>
      <w:r w:rsidRPr="00D12723">
        <w:rPr>
          <w:rFonts w:cs="Arial"/>
          <w:sz w:val="24"/>
          <w:szCs w:val="24"/>
        </w:rPr>
        <w:t>u tekstu kako ga je p</w:t>
      </w:r>
      <w:r>
        <w:rPr>
          <w:rFonts w:cs="Arial"/>
          <w:sz w:val="24"/>
          <w:szCs w:val="24"/>
        </w:rPr>
        <w:t>redložio predlagatelj.</w:t>
      </w:r>
    </w:p>
    <w:p w:rsidR="00281252" w:rsidRDefault="00281252" w:rsidP="00281252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11</w:t>
      </w:r>
      <w:r w:rsidRPr="00E34E63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ab/>
        <w:t xml:space="preserve">Prijedlog Odluke o izmjenama i dopunama Odluke o  sufinanciranju </w:t>
      </w:r>
    </w:p>
    <w:p w:rsidR="00281252" w:rsidRDefault="00281252" w:rsidP="00281252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smještaja u dječjim vrtićima</w:t>
      </w:r>
    </w:p>
    <w:p w:rsidR="00281252" w:rsidRPr="00E34E63" w:rsidRDefault="00281252" w:rsidP="00281252">
      <w:pPr>
        <w:spacing w:after="0"/>
        <w:rPr>
          <w:rFonts w:cs="Arial"/>
          <w:b/>
          <w:sz w:val="24"/>
          <w:szCs w:val="24"/>
        </w:rPr>
      </w:pPr>
    </w:p>
    <w:p w:rsidR="00281252" w:rsidRDefault="00281252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Odluke o izmjenama i dopunama Odluke o sufinanciranju smještaja u dječjim vrtićima   je načelnik Općine.</w:t>
      </w:r>
    </w:p>
    <w:p w:rsidR="00281252" w:rsidRDefault="00281252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24.sjednicu Općinskog vijeća.</w:t>
      </w:r>
    </w:p>
    <w:p w:rsidR="00281252" w:rsidRDefault="00281252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>, uz napomenu da se istom mijenja predviđeni iznos sufinanciranja troškova boravka djeteta u dječjem vrtiću sa sadašnjih 1.000 na 1.300,00 kuna po djetetu.</w:t>
      </w:r>
    </w:p>
    <w:p w:rsidR="00281252" w:rsidRDefault="00281252" w:rsidP="00D340F0">
      <w:pPr>
        <w:spacing w:after="0"/>
        <w:jc w:val="both"/>
        <w:rPr>
          <w:rFonts w:cs="Arial"/>
          <w:sz w:val="24"/>
          <w:szCs w:val="24"/>
        </w:rPr>
      </w:pPr>
    </w:p>
    <w:p w:rsidR="00281252" w:rsidRDefault="00281252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281252" w:rsidRDefault="00281252" w:rsidP="00D340F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Rasprave nije bilo te predsjednik Vijeća daje prijedlog Odluke na glasovanje. Po obavljenom glasovanju utvrđuje da su vijećnici </w:t>
      </w:r>
      <w:r w:rsidRPr="00D12723">
        <w:rPr>
          <w:rFonts w:cs="Arial"/>
          <w:sz w:val="24"/>
          <w:szCs w:val="24"/>
        </w:rPr>
        <w:t xml:space="preserve">jednoglasno, sa 10 glasova „ZA“ </w:t>
      </w:r>
      <w:r>
        <w:rPr>
          <w:rFonts w:cs="Arial"/>
          <w:sz w:val="24"/>
          <w:szCs w:val="24"/>
        </w:rPr>
        <w:t xml:space="preserve">donijeli Odluku izmjenama i dopunama Odluke o sufinanciranju smještaja u dječjim vrtićima, </w:t>
      </w:r>
      <w:r w:rsidRPr="00D12723">
        <w:rPr>
          <w:rFonts w:cs="Arial"/>
          <w:bCs/>
          <w:sz w:val="24"/>
          <w:szCs w:val="24"/>
        </w:rPr>
        <w:t xml:space="preserve"> </w:t>
      </w:r>
      <w:r w:rsidRPr="00D12723">
        <w:rPr>
          <w:rFonts w:cs="Arial"/>
          <w:sz w:val="24"/>
          <w:szCs w:val="24"/>
        </w:rPr>
        <w:t>u tekstu kako ga je p</w:t>
      </w:r>
      <w:r>
        <w:rPr>
          <w:rFonts w:cs="Arial"/>
          <w:sz w:val="24"/>
          <w:szCs w:val="24"/>
        </w:rPr>
        <w:t>redložio predlagatelj.</w:t>
      </w:r>
    </w:p>
    <w:p w:rsidR="00281252" w:rsidRDefault="00281252" w:rsidP="00281252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12</w:t>
      </w:r>
      <w:r w:rsidRPr="00E34E63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ab/>
        <w:t xml:space="preserve">Prijedlog Odluke o mjerilima za određivanje plaće općinskog načelnika </w:t>
      </w:r>
    </w:p>
    <w:p w:rsidR="00281252" w:rsidRDefault="00281252" w:rsidP="00281252">
      <w:pPr>
        <w:spacing w:after="0"/>
        <w:rPr>
          <w:rFonts w:cs="Arial"/>
          <w:b/>
          <w:sz w:val="24"/>
          <w:szCs w:val="24"/>
        </w:rPr>
      </w:pPr>
    </w:p>
    <w:p w:rsidR="00281252" w:rsidRDefault="00281252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Odluke o mjerilima za određivanje plaće općinskog načelnika   je načelnik Općine.</w:t>
      </w:r>
    </w:p>
    <w:p w:rsidR="00281252" w:rsidRDefault="00281252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24.sjednicu Općinskog vijeća.</w:t>
      </w:r>
    </w:p>
    <w:p w:rsidR="00281252" w:rsidRDefault="00281252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>, navodeći da se ovom odlukom predlaže osnovica za obračun plaće općinskog načelnika u iznosu od 6.880 kuna bruto, što je za 6% više u odnosu na osnovicu koja se primjenjivala u 2019. I 2020.godini ( 6.490 kn bruto), a koeficijent ostaje isti.</w:t>
      </w:r>
    </w:p>
    <w:p w:rsidR="00281252" w:rsidRDefault="00281252" w:rsidP="00D340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281252" w:rsidRDefault="00281252" w:rsidP="000F677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EC5958" w:rsidRDefault="00EC5958" w:rsidP="000F677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 raspravi je sudjelovala Roberta Šišić koja je upitala da li se planira kakva nagrada za zaposlenike Općine koji ni u jednom  razdoblju ove krizne godine nisu prekidali s radom, na što je odgovor dala pročelnica rekavši da će istima biti isplaćena božićnica.</w:t>
      </w:r>
    </w:p>
    <w:p w:rsidR="00EC5958" w:rsidRDefault="00EC5958" w:rsidP="000F6776">
      <w:pPr>
        <w:spacing w:after="0"/>
        <w:jc w:val="both"/>
        <w:rPr>
          <w:rFonts w:cs="Arial"/>
          <w:sz w:val="24"/>
          <w:szCs w:val="24"/>
        </w:rPr>
      </w:pPr>
    </w:p>
    <w:p w:rsidR="00281252" w:rsidRDefault="00EC5958" w:rsidP="000F677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 okončanju r</w:t>
      </w:r>
      <w:r w:rsidR="00281252">
        <w:rPr>
          <w:rFonts w:cs="Arial"/>
          <w:sz w:val="24"/>
          <w:szCs w:val="24"/>
        </w:rPr>
        <w:t xml:space="preserve">asprave predsjednik Vijeća daje prijedlog Odluke na glasovanje. Po obavljenom glasovanju utvrđuje da su vijećnici </w:t>
      </w:r>
      <w:r w:rsidR="00281252" w:rsidRPr="00D12723">
        <w:rPr>
          <w:rFonts w:cs="Arial"/>
          <w:sz w:val="24"/>
          <w:szCs w:val="24"/>
        </w:rPr>
        <w:t xml:space="preserve">jednoglasno, sa 10 glasova „ZA“ </w:t>
      </w:r>
      <w:r w:rsidR="00281252">
        <w:rPr>
          <w:rFonts w:cs="Arial"/>
          <w:sz w:val="24"/>
          <w:szCs w:val="24"/>
        </w:rPr>
        <w:t xml:space="preserve">donijeli Odluku  o </w:t>
      </w:r>
      <w:r>
        <w:rPr>
          <w:rFonts w:cs="Arial"/>
          <w:sz w:val="24"/>
          <w:szCs w:val="24"/>
        </w:rPr>
        <w:t>mjerilima za utvrđivanje plaće općinskog načelnika</w:t>
      </w:r>
      <w:r w:rsidR="00281252">
        <w:rPr>
          <w:rFonts w:cs="Arial"/>
          <w:sz w:val="24"/>
          <w:szCs w:val="24"/>
        </w:rPr>
        <w:t xml:space="preserve">, </w:t>
      </w:r>
      <w:r w:rsidR="00281252" w:rsidRPr="00D12723">
        <w:rPr>
          <w:rFonts w:cs="Arial"/>
          <w:bCs/>
          <w:sz w:val="24"/>
          <w:szCs w:val="24"/>
        </w:rPr>
        <w:t xml:space="preserve"> </w:t>
      </w:r>
      <w:r w:rsidR="00281252" w:rsidRPr="00D12723">
        <w:rPr>
          <w:rFonts w:cs="Arial"/>
          <w:sz w:val="24"/>
          <w:szCs w:val="24"/>
        </w:rPr>
        <w:t>u tekstu kako ga je p</w:t>
      </w:r>
      <w:r w:rsidR="00281252">
        <w:rPr>
          <w:rFonts w:cs="Arial"/>
          <w:sz w:val="24"/>
          <w:szCs w:val="24"/>
        </w:rPr>
        <w:t>redložio predlagatelj.</w:t>
      </w:r>
    </w:p>
    <w:p w:rsidR="00EC5958" w:rsidRDefault="00EC5958" w:rsidP="00EC5958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13</w:t>
      </w:r>
      <w:r w:rsidRPr="00E34E63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ab/>
        <w:t xml:space="preserve">Prijedlog Odluke o dopuni Odluke o prijenosu prava vlasništva nad </w:t>
      </w:r>
    </w:p>
    <w:p w:rsidR="00EC5958" w:rsidRDefault="00EC5958" w:rsidP="00EC5958">
      <w:pPr>
        <w:spacing w:after="0"/>
        <w:ind w:left="708" w:firstLine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komunalnim vodnim građevinama </w:t>
      </w:r>
    </w:p>
    <w:p w:rsidR="00EC5958" w:rsidRDefault="00EC5958" w:rsidP="00EC5958">
      <w:pPr>
        <w:spacing w:after="0"/>
        <w:rPr>
          <w:rFonts w:cs="Arial"/>
          <w:b/>
          <w:sz w:val="24"/>
          <w:szCs w:val="24"/>
        </w:rPr>
      </w:pPr>
    </w:p>
    <w:p w:rsidR="00EC5958" w:rsidRDefault="00EC5958" w:rsidP="000F677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Predlagatelj Odluke o </w:t>
      </w:r>
      <w:proofErr w:type="spellStart"/>
      <w:r>
        <w:rPr>
          <w:rFonts w:cs="Arial"/>
          <w:sz w:val="24"/>
          <w:szCs w:val="24"/>
        </w:rPr>
        <w:t>o</w:t>
      </w:r>
      <w:proofErr w:type="spellEnd"/>
      <w:r>
        <w:rPr>
          <w:rFonts w:cs="Arial"/>
          <w:sz w:val="24"/>
          <w:szCs w:val="24"/>
        </w:rPr>
        <w:t xml:space="preserve"> dopuni Odluke o prijenosu prava vlasništva nad komunalnim vodnim građevinama   je načelnik Općine.</w:t>
      </w:r>
    </w:p>
    <w:p w:rsidR="00EC5958" w:rsidRDefault="00EC5958" w:rsidP="000F677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24.sjednicu Općinskog vijeća.</w:t>
      </w:r>
    </w:p>
    <w:p w:rsidR="00EC5958" w:rsidRDefault="00EC5958" w:rsidP="000F677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 xml:space="preserve">, navodeći da se </w:t>
      </w:r>
      <w:r w:rsidR="00EA78DE">
        <w:rPr>
          <w:rFonts w:cs="Arial"/>
          <w:sz w:val="24"/>
          <w:szCs w:val="24"/>
        </w:rPr>
        <w:t xml:space="preserve">radi o tehničkoj </w:t>
      </w:r>
      <w:proofErr w:type="spellStart"/>
      <w:r w:rsidR="00EA78DE">
        <w:rPr>
          <w:rFonts w:cs="Arial"/>
          <w:sz w:val="24"/>
          <w:szCs w:val="24"/>
        </w:rPr>
        <w:t>dopunii</w:t>
      </w:r>
      <w:proofErr w:type="spellEnd"/>
      <w:r w:rsidR="00EA78DE">
        <w:rPr>
          <w:rFonts w:cs="Arial"/>
          <w:sz w:val="24"/>
          <w:szCs w:val="24"/>
        </w:rPr>
        <w:t>, odnosno zbog postupka provedbe uknjižbe zemljišta u k.o.D.Varošu dodaje se odredba o zaključenju ugovora temeljem Odluke.</w:t>
      </w:r>
    </w:p>
    <w:p w:rsidR="00EC5958" w:rsidRDefault="00EC5958" w:rsidP="000F677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EC5958" w:rsidRDefault="00EC5958" w:rsidP="000F677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EC5958" w:rsidRDefault="00EA78DE" w:rsidP="000F677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Rasprave nije bilo te </w:t>
      </w:r>
      <w:r w:rsidR="00EC5958">
        <w:rPr>
          <w:rFonts w:cs="Arial"/>
          <w:sz w:val="24"/>
          <w:szCs w:val="24"/>
        </w:rPr>
        <w:t xml:space="preserve">predsjednik Vijeća daje prijedlog Odluke na glasovanje. Po obavljenom glasovanju utvrđuje da su vijećnici </w:t>
      </w:r>
      <w:r w:rsidR="00EC5958" w:rsidRPr="00D12723">
        <w:rPr>
          <w:rFonts w:cs="Arial"/>
          <w:sz w:val="24"/>
          <w:szCs w:val="24"/>
        </w:rPr>
        <w:t xml:space="preserve">jednoglasno, sa 10 glasova „ZA“ </w:t>
      </w:r>
      <w:r w:rsidR="00EC5958">
        <w:rPr>
          <w:rFonts w:cs="Arial"/>
          <w:sz w:val="24"/>
          <w:szCs w:val="24"/>
        </w:rPr>
        <w:t xml:space="preserve">donijeli Odluku  o </w:t>
      </w:r>
      <w:proofErr w:type="spellStart"/>
      <w:r>
        <w:rPr>
          <w:rFonts w:cs="Arial"/>
          <w:sz w:val="24"/>
          <w:szCs w:val="24"/>
        </w:rPr>
        <w:t>o</w:t>
      </w:r>
      <w:proofErr w:type="spellEnd"/>
      <w:r>
        <w:rPr>
          <w:rFonts w:cs="Arial"/>
          <w:sz w:val="24"/>
          <w:szCs w:val="24"/>
        </w:rPr>
        <w:t xml:space="preserve"> dopuni Odluke o prijenosu vlasništva nad komunalnim vodnim građevinama</w:t>
      </w:r>
      <w:r w:rsidR="00EC5958">
        <w:rPr>
          <w:rFonts w:cs="Arial"/>
          <w:sz w:val="24"/>
          <w:szCs w:val="24"/>
        </w:rPr>
        <w:t xml:space="preserve">, </w:t>
      </w:r>
      <w:r w:rsidR="00EC5958" w:rsidRPr="00D12723">
        <w:rPr>
          <w:rFonts w:cs="Arial"/>
          <w:bCs/>
          <w:sz w:val="24"/>
          <w:szCs w:val="24"/>
        </w:rPr>
        <w:t xml:space="preserve"> </w:t>
      </w:r>
      <w:r w:rsidR="00EC5958" w:rsidRPr="00D12723">
        <w:rPr>
          <w:rFonts w:cs="Arial"/>
          <w:sz w:val="24"/>
          <w:szCs w:val="24"/>
        </w:rPr>
        <w:t>u tekstu kako ga je p</w:t>
      </w:r>
      <w:r w:rsidR="00EC5958">
        <w:rPr>
          <w:rFonts w:cs="Arial"/>
          <w:sz w:val="24"/>
          <w:szCs w:val="24"/>
        </w:rPr>
        <w:t>redložio predlagatelj.</w:t>
      </w:r>
    </w:p>
    <w:p w:rsidR="00EA78DE" w:rsidRDefault="00EA78DE" w:rsidP="00EA78D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14</w:t>
      </w:r>
      <w:r w:rsidRPr="00E34E63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ab/>
        <w:t>A) Analiza stanja sustava civilne zaštite u 2020.godini</w:t>
      </w:r>
    </w:p>
    <w:p w:rsidR="00EA78DE" w:rsidRDefault="00EA78DE" w:rsidP="00EA78DE">
      <w:pPr>
        <w:spacing w:after="0"/>
        <w:ind w:left="708" w:firstLine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B) Plan razvoja sustava civilne zaštite u 2021.godini</w:t>
      </w:r>
    </w:p>
    <w:p w:rsidR="00EA78DE" w:rsidRDefault="00EA78DE" w:rsidP="00EA78DE">
      <w:pPr>
        <w:spacing w:after="0"/>
        <w:rPr>
          <w:rFonts w:cs="Arial"/>
          <w:b/>
          <w:sz w:val="24"/>
          <w:szCs w:val="24"/>
        </w:rPr>
      </w:pPr>
    </w:p>
    <w:p w:rsidR="00EA78DE" w:rsidRDefault="00EA78DE" w:rsidP="000F677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Analize stanja sustava civilne zaštite u 2020.godini te Plana razvoja sustava civilne zaštite u 2021.godini   je načelnik Općine.</w:t>
      </w:r>
    </w:p>
    <w:p w:rsidR="00EA78DE" w:rsidRDefault="00EA78DE" w:rsidP="000F677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akata uz obrazloženje vijećnici su primili u materijalima za 24.sjednicu Općinskog vijeća.</w:t>
      </w:r>
    </w:p>
    <w:p w:rsidR="00EA78DE" w:rsidRDefault="00EA78DE" w:rsidP="000F677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daje   pročelnica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 xml:space="preserve">. </w:t>
      </w:r>
    </w:p>
    <w:p w:rsidR="00EA78DE" w:rsidRDefault="00EA78DE" w:rsidP="000F6776">
      <w:pPr>
        <w:spacing w:after="0"/>
        <w:jc w:val="both"/>
        <w:rPr>
          <w:rFonts w:cs="Arial"/>
          <w:sz w:val="24"/>
          <w:szCs w:val="24"/>
        </w:rPr>
      </w:pPr>
    </w:p>
    <w:p w:rsidR="00EA78DE" w:rsidRDefault="00EA78DE" w:rsidP="000F677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EA78DE" w:rsidRDefault="00EA78DE" w:rsidP="000F677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Rasprave nije bilo te predsjednik Vijeća daje prijedloge akata  na glasovanje. Po obavljenom glasovanju utvrđuje da su vijećnici </w:t>
      </w:r>
      <w:r w:rsidRPr="00D12723">
        <w:rPr>
          <w:rFonts w:cs="Arial"/>
          <w:sz w:val="24"/>
          <w:szCs w:val="24"/>
        </w:rPr>
        <w:t xml:space="preserve">jednoglasno, sa 10 glasova „ZA“ </w:t>
      </w:r>
      <w:r w:rsidR="00D340F0">
        <w:rPr>
          <w:rFonts w:cs="Arial"/>
          <w:sz w:val="24"/>
          <w:szCs w:val="24"/>
        </w:rPr>
        <w:t xml:space="preserve">usvojili Analizu stanja </w:t>
      </w:r>
      <w:r w:rsidR="00D340F0">
        <w:rPr>
          <w:rFonts w:cs="Arial"/>
          <w:sz w:val="24"/>
          <w:szCs w:val="24"/>
        </w:rPr>
        <w:lastRenderedPageBreak/>
        <w:t>sustava civilne zaštite u 2021.godini kao i Plan razvoja sustava civilne zaštite u 2021.godini u te</w:t>
      </w:r>
      <w:r w:rsidRPr="00D12723">
        <w:rPr>
          <w:rFonts w:cs="Arial"/>
          <w:sz w:val="24"/>
          <w:szCs w:val="24"/>
        </w:rPr>
        <w:t>kstu kako ga je p</w:t>
      </w:r>
      <w:r>
        <w:rPr>
          <w:rFonts w:cs="Arial"/>
          <w:sz w:val="24"/>
          <w:szCs w:val="24"/>
        </w:rPr>
        <w:t>redložio predlagatelj.</w:t>
      </w:r>
    </w:p>
    <w:p w:rsidR="00D340F0" w:rsidRDefault="00D340F0" w:rsidP="000F677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Nakon što je Dnevni red iscrpljen, predsjednik Vijeća je u svoje osobno ime te u ime danas odsutnog načelnika Velimira </w:t>
      </w:r>
      <w:proofErr w:type="spellStart"/>
      <w:r>
        <w:rPr>
          <w:rFonts w:cs="Arial"/>
          <w:sz w:val="24"/>
          <w:szCs w:val="24"/>
        </w:rPr>
        <w:t>Paušića</w:t>
      </w:r>
      <w:proofErr w:type="spellEnd"/>
      <w:r>
        <w:rPr>
          <w:rFonts w:cs="Arial"/>
          <w:sz w:val="24"/>
          <w:szCs w:val="24"/>
        </w:rPr>
        <w:t xml:space="preserve"> vijećnicima uputio čestitke u povodu nadolazećih blagdana te svima zaželio bolju i zdraviju Novu 2021.godinu.</w:t>
      </w:r>
    </w:p>
    <w:p w:rsidR="00D340F0" w:rsidRDefault="00D340F0" w:rsidP="00EA78DE">
      <w:pPr>
        <w:rPr>
          <w:rFonts w:cs="Arial"/>
          <w:sz w:val="24"/>
          <w:szCs w:val="24"/>
        </w:rPr>
      </w:pPr>
    </w:p>
    <w:p w:rsidR="00D340F0" w:rsidRDefault="00D340F0" w:rsidP="00EA78D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Sjednica je zaključena u 18,54 sati.</w:t>
      </w:r>
    </w:p>
    <w:p w:rsidR="00D340F0" w:rsidRDefault="00D340F0" w:rsidP="00EA78DE">
      <w:pPr>
        <w:rPr>
          <w:rFonts w:cs="Arial"/>
          <w:sz w:val="24"/>
          <w:szCs w:val="24"/>
        </w:rPr>
      </w:pPr>
    </w:p>
    <w:p w:rsidR="00D340F0" w:rsidRDefault="00D340F0" w:rsidP="00EA78D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PREDSJEDNIK OPĆINSKOG VIJEĆA:</w:t>
      </w:r>
    </w:p>
    <w:p w:rsidR="00D340F0" w:rsidRDefault="00D340F0" w:rsidP="00EA78D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Željka Zečević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</w:p>
    <w:p w:rsidR="00EA78DE" w:rsidRDefault="00EA78DE" w:rsidP="00EC5958">
      <w:pPr>
        <w:rPr>
          <w:rFonts w:cs="Arial"/>
          <w:sz w:val="24"/>
          <w:szCs w:val="24"/>
        </w:rPr>
      </w:pPr>
    </w:p>
    <w:p w:rsidR="00EC5958" w:rsidRDefault="00EC5958" w:rsidP="00281252">
      <w:pPr>
        <w:rPr>
          <w:rFonts w:cs="Arial"/>
          <w:sz w:val="24"/>
          <w:szCs w:val="24"/>
        </w:rPr>
      </w:pPr>
    </w:p>
    <w:p w:rsidR="00EC5958" w:rsidRDefault="00EC5958" w:rsidP="00281252"/>
    <w:p w:rsidR="00281252" w:rsidRDefault="00281252" w:rsidP="00281252">
      <w:pPr>
        <w:rPr>
          <w:rFonts w:cs="Arial"/>
          <w:sz w:val="24"/>
          <w:szCs w:val="24"/>
        </w:rPr>
      </w:pPr>
    </w:p>
    <w:p w:rsidR="00281252" w:rsidRDefault="00281252" w:rsidP="00281252"/>
    <w:p w:rsidR="00281252" w:rsidRDefault="00281252" w:rsidP="00D12723"/>
    <w:sectPr w:rsidR="00281252" w:rsidSect="00AF6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634"/>
    <w:rsid w:val="00035634"/>
    <w:rsid w:val="000F6776"/>
    <w:rsid w:val="00281252"/>
    <w:rsid w:val="00480755"/>
    <w:rsid w:val="007C6233"/>
    <w:rsid w:val="00875E5F"/>
    <w:rsid w:val="008F0756"/>
    <w:rsid w:val="00AE7D54"/>
    <w:rsid w:val="00AF65DA"/>
    <w:rsid w:val="00B20A00"/>
    <w:rsid w:val="00C321A7"/>
    <w:rsid w:val="00D12723"/>
    <w:rsid w:val="00D2544C"/>
    <w:rsid w:val="00D340F0"/>
    <w:rsid w:val="00E34E63"/>
    <w:rsid w:val="00E40BF0"/>
    <w:rsid w:val="00EA78DE"/>
    <w:rsid w:val="00EC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3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xx1</dc:creator>
  <cp:lastModifiedBy>xx1</cp:lastModifiedBy>
  <cp:revision>1</cp:revision>
  <cp:lastPrinted>2020-12-28T11:58:00Z</cp:lastPrinted>
  <dcterms:created xsi:type="dcterms:W3CDTF">2020-12-28T08:29:00Z</dcterms:created>
  <dcterms:modified xsi:type="dcterms:W3CDTF">2020-12-28T11:58:00Z</dcterms:modified>
</cp:coreProperties>
</file>