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6B6D" w14:textId="77777777" w:rsidR="006206C2" w:rsidRPr="009C78B2" w:rsidRDefault="006206C2" w:rsidP="006206C2">
      <w:pPr>
        <w:spacing w:after="0" w:line="240" w:lineRule="auto"/>
        <w:rPr>
          <w:rFonts w:ascii="Arial" w:hAnsi="Arial" w:cs="Arial"/>
          <w:b/>
        </w:rPr>
      </w:pPr>
      <w:r w:rsidRPr="009C78B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Pr="009C78B2">
        <w:rPr>
          <w:rFonts w:ascii="Arial" w:hAnsi="Arial" w:cs="Arial"/>
        </w:rPr>
        <w:t xml:space="preserve"> </w:t>
      </w:r>
      <w:r w:rsidRPr="009C78B2">
        <w:rPr>
          <w:rFonts w:ascii="Arial" w:hAnsi="Arial" w:cs="Arial"/>
          <w:b/>
        </w:rPr>
        <w:t xml:space="preserve">        </w:t>
      </w:r>
      <w:r w:rsidRPr="009C78B2">
        <w:rPr>
          <w:rFonts w:ascii="Arial" w:hAnsi="Arial" w:cs="Arial"/>
          <w:noProof/>
        </w:rPr>
        <w:drawing>
          <wp:inline distT="0" distB="0" distL="0" distR="0" wp14:anchorId="69F5D41E" wp14:editId="16D77CBC">
            <wp:extent cx="619125" cy="742950"/>
            <wp:effectExtent l="1905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78B2">
        <w:rPr>
          <w:rFonts w:ascii="Arial" w:hAnsi="Arial" w:cs="Arial"/>
          <w:b/>
        </w:rPr>
        <w:t xml:space="preserve">    </w:t>
      </w:r>
    </w:p>
    <w:p w14:paraId="13AA3AA6" w14:textId="77777777" w:rsidR="006206C2" w:rsidRPr="009C78B2" w:rsidRDefault="006206C2" w:rsidP="006206C2">
      <w:pPr>
        <w:spacing w:after="0" w:line="240" w:lineRule="auto"/>
        <w:rPr>
          <w:rFonts w:ascii="Arial" w:hAnsi="Arial" w:cs="Arial"/>
        </w:rPr>
      </w:pPr>
      <w:r w:rsidRPr="009C78B2">
        <w:rPr>
          <w:rFonts w:ascii="Arial" w:hAnsi="Arial" w:cs="Arial"/>
        </w:rPr>
        <w:t xml:space="preserve">     REPUBLIKA HRVATSKA</w:t>
      </w:r>
    </w:p>
    <w:p w14:paraId="0498A423" w14:textId="77777777" w:rsidR="006206C2" w:rsidRPr="009C78B2" w:rsidRDefault="006206C2" w:rsidP="006206C2">
      <w:pPr>
        <w:spacing w:after="0" w:line="240" w:lineRule="auto"/>
        <w:rPr>
          <w:rFonts w:ascii="Arial" w:hAnsi="Arial" w:cs="Arial"/>
        </w:rPr>
      </w:pPr>
      <w:r w:rsidRPr="009C78B2">
        <w:rPr>
          <w:rFonts w:ascii="Arial" w:hAnsi="Arial" w:cs="Arial"/>
        </w:rPr>
        <w:t>BRODSKO-POSAVSKA ŽUPANIJA</w:t>
      </w:r>
    </w:p>
    <w:p w14:paraId="6EDD7E2C" w14:textId="77777777" w:rsidR="006206C2" w:rsidRPr="009C78B2" w:rsidRDefault="006206C2" w:rsidP="006206C2">
      <w:pPr>
        <w:spacing w:after="0" w:line="240" w:lineRule="auto"/>
        <w:rPr>
          <w:rFonts w:ascii="Arial" w:hAnsi="Arial" w:cs="Arial"/>
        </w:rPr>
      </w:pPr>
      <w:r w:rsidRPr="009C78B2">
        <w:rPr>
          <w:rFonts w:ascii="Arial" w:hAnsi="Arial" w:cs="Arial"/>
        </w:rPr>
        <w:t xml:space="preserve">    OPĆINA STARA GRADIŠKA</w:t>
      </w:r>
    </w:p>
    <w:p w14:paraId="423E4550" w14:textId="5ED6EE76" w:rsidR="006206C2" w:rsidRDefault="006206C2" w:rsidP="006206C2">
      <w:pPr>
        <w:spacing w:after="0" w:line="240" w:lineRule="auto"/>
        <w:rPr>
          <w:rFonts w:ascii="Arial" w:hAnsi="Arial" w:cs="Arial"/>
        </w:rPr>
      </w:pPr>
      <w:r w:rsidRPr="009C78B2">
        <w:rPr>
          <w:rFonts w:ascii="Arial" w:hAnsi="Arial" w:cs="Arial"/>
        </w:rPr>
        <w:t xml:space="preserve">          </w:t>
      </w:r>
      <w:r w:rsidR="00951EAA" w:rsidRPr="00951EAA">
        <w:rPr>
          <w:rFonts w:ascii="Arial" w:hAnsi="Arial" w:cs="Arial"/>
        </w:rPr>
        <w:t>OPĆINSKO VIJEĆE</w:t>
      </w:r>
    </w:p>
    <w:p w14:paraId="15D98596" w14:textId="77777777" w:rsidR="006206C2" w:rsidRPr="009C78B2" w:rsidRDefault="006206C2" w:rsidP="006206C2">
      <w:pPr>
        <w:spacing w:after="0" w:line="240" w:lineRule="auto"/>
        <w:rPr>
          <w:rFonts w:ascii="Arial" w:hAnsi="Arial" w:cs="Arial"/>
        </w:rPr>
      </w:pPr>
    </w:p>
    <w:p w14:paraId="28DE4A90" w14:textId="77777777" w:rsidR="006206C2" w:rsidRDefault="006206C2" w:rsidP="00620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88AEB1" w14:textId="1D753D3A" w:rsidR="006206C2" w:rsidRDefault="00D04950" w:rsidP="00D04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4950">
        <w:rPr>
          <w:rFonts w:ascii="Arial" w:hAnsi="Arial" w:cs="Arial"/>
        </w:rPr>
        <w:t xml:space="preserve">Na temelju članka 31.a Zakona o lokalnoj i područnoj (regionalnoj) samoupravi  («Narodne novine» br. 33/01, 60/01- vjerodostojno tumačenje, 129/05, 109/07, 125/08, 36/09, 150/11, 144/12 i 19/13-pročišćeni tekst, 137/15-ispravak, 123/17, 98/19 i 144/20) i članka 32. Statuta Općine Stara Gradiška („Službeni vjesnik Brodsko-posavske županije“ br. 14/09 i „Službeni vjesnik Općine Stara Gradiška“ br. 1/11, 1/13, 4/18, 6/18-pročišćeni tekst i 1/21), Općinsko vijeće Općine Stara Gradiška na ____ sjednici održanoj ______ 2023. godine, donijelo je </w:t>
      </w:r>
      <w:r w:rsidRPr="00D04950">
        <w:rPr>
          <w:rFonts w:ascii="Arial" w:hAnsi="Arial" w:cs="Arial"/>
        </w:rPr>
        <w:tab/>
      </w:r>
    </w:p>
    <w:p w14:paraId="75F1F41C" w14:textId="01F4AC75" w:rsidR="006206C2" w:rsidRDefault="006206C2" w:rsidP="006206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E3B67">
        <w:rPr>
          <w:rFonts w:ascii="Arial" w:hAnsi="Arial" w:cs="Arial"/>
          <w:b/>
          <w:bCs/>
        </w:rPr>
        <w:t>ODLUKU</w:t>
      </w:r>
    </w:p>
    <w:p w14:paraId="4C23C1F1" w14:textId="77777777" w:rsidR="00456BB9" w:rsidRPr="00DE3B67" w:rsidRDefault="00456BB9" w:rsidP="006206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4EF87E" w14:textId="738B8A80" w:rsidR="00D04950" w:rsidRDefault="004219A4" w:rsidP="00625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</w:t>
      </w:r>
      <w:r w:rsidR="00656A50">
        <w:rPr>
          <w:rFonts w:ascii="Arial" w:hAnsi="Arial" w:cs="Arial"/>
          <w:b/>
          <w:bCs/>
        </w:rPr>
        <w:t xml:space="preserve">izmjeni Odluke o </w:t>
      </w:r>
      <w:r w:rsidR="00D04950" w:rsidRPr="00D04950">
        <w:rPr>
          <w:rFonts w:ascii="Arial" w:hAnsi="Arial" w:cs="Arial"/>
          <w:b/>
          <w:bCs/>
        </w:rPr>
        <w:t>naknadi troškova vijećnika Općinskog vijeća i članova radnih tijela</w:t>
      </w:r>
    </w:p>
    <w:p w14:paraId="242B1C83" w14:textId="77777777" w:rsidR="006206C2" w:rsidRPr="006206C2" w:rsidRDefault="006206C2" w:rsidP="00D04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68CF4B" w14:textId="37778B99" w:rsidR="00E63217" w:rsidRDefault="006206C2" w:rsidP="00F917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917EB">
        <w:rPr>
          <w:rFonts w:ascii="Arial" w:hAnsi="Arial" w:cs="Arial"/>
          <w:b/>
          <w:bCs/>
        </w:rPr>
        <w:t>I.</w:t>
      </w:r>
    </w:p>
    <w:p w14:paraId="6F46F92B" w14:textId="77777777" w:rsidR="00456BB9" w:rsidRPr="00F917EB" w:rsidRDefault="00456BB9" w:rsidP="00F917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277B42" w14:textId="4C5E0344" w:rsidR="00B534AA" w:rsidRDefault="00B534AA" w:rsidP="00620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34AA">
        <w:rPr>
          <w:rFonts w:ascii="Arial" w:hAnsi="Arial" w:cs="Arial"/>
        </w:rPr>
        <w:t>U Odluci o</w:t>
      </w:r>
      <w:r w:rsidR="00D04950" w:rsidRPr="00D04950">
        <w:t xml:space="preserve"> </w:t>
      </w:r>
      <w:r w:rsidR="00D04950" w:rsidRPr="00D04950">
        <w:rPr>
          <w:rFonts w:ascii="Arial" w:hAnsi="Arial" w:cs="Arial"/>
        </w:rPr>
        <w:t>naknadi troškova vijećnika Općinskog vijeća i članova radnih tijela</w:t>
      </w:r>
      <w:r>
        <w:rPr>
          <w:rFonts w:ascii="Arial" w:hAnsi="Arial" w:cs="Arial"/>
        </w:rPr>
        <w:t xml:space="preserve"> </w:t>
      </w:r>
      <w:r w:rsidRPr="00B534AA">
        <w:rPr>
          <w:rFonts w:ascii="Arial" w:hAnsi="Arial" w:cs="Arial"/>
        </w:rPr>
        <w:t xml:space="preserve">(„Službeni vjesnik Općine Stara Gradiška“ br. </w:t>
      </w:r>
      <w:r w:rsidR="00951EAA">
        <w:rPr>
          <w:rFonts w:ascii="Arial" w:hAnsi="Arial" w:cs="Arial"/>
        </w:rPr>
        <w:t>2</w:t>
      </w:r>
      <w:r>
        <w:rPr>
          <w:rFonts w:ascii="Arial" w:hAnsi="Arial" w:cs="Arial"/>
        </w:rPr>
        <w:t>/23</w:t>
      </w:r>
      <w:r w:rsidRPr="00B534A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članak </w:t>
      </w:r>
      <w:r w:rsidR="00951EA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951EAA">
        <w:rPr>
          <w:rFonts w:ascii="Arial" w:hAnsi="Arial" w:cs="Arial"/>
        </w:rPr>
        <w:t xml:space="preserve">stavak 1. </w:t>
      </w:r>
      <w:r>
        <w:rPr>
          <w:rFonts w:ascii="Arial" w:hAnsi="Arial" w:cs="Arial"/>
        </w:rPr>
        <w:t>mijenja se i glasi:</w:t>
      </w:r>
    </w:p>
    <w:p w14:paraId="0D777211" w14:textId="77777777" w:rsidR="00B534AA" w:rsidRDefault="00B534AA" w:rsidP="00620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55AA4E" w14:textId="77777777" w:rsidR="00951EAA" w:rsidRPr="00951EAA" w:rsidRDefault="00B534AA" w:rsidP="00951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951EAA" w:rsidRPr="00951EAA">
        <w:rPr>
          <w:rFonts w:ascii="Arial" w:hAnsi="Arial" w:cs="Arial"/>
        </w:rPr>
        <w:t xml:space="preserve">Članovi Općinskog vijeća i radnih tijela ostvaruju pravo na naknadu po sjednici na kojoj su bili nazočni u visini: </w:t>
      </w:r>
    </w:p>
    <w:p w14:paraId="4F73655A" w14:textId="17DD0C1F" w:rsidR="00951EAA" w:rsidRPr="00951EAA" w:rsidRDefault="00951EAA" w:rsidP="00951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1EAA">
        <w:rPr>
          <w:rFonts w:ascii="Arial" w:hAnsi="Arial" w:cs="Arial"/>
        </w:rPr>
        <w:t>-</w:t>
      </w:r>
      <w:r w:rsidRPr="00951EAA">
        <w:rPr>
          <w:rFonts w:ascii="Arial" w:hAnsi="Arial" w:cs="Arial"/>
        </w:rPr>
        <w:tab/>
        <w:t>članovi Općinskog vijeća……………………………</w:t>
      </w:r>
      <w:r>
        <w:rPr>
          <w:rFonts w:ascii="Arial" w:hAnsi="Arial" w:cs="Arial"/>
        </w:rPr>
        <w:t>34,50</w:t>
      </w:r>
      <w:r w:rsidRPr="00951EAA">
        <w:rPr>
          <w:rFonts w:ascii="Arial" w:hAnsi="Arial" w:cs="Arial"/>
        </w:rPr>
        <w:t xml:space="preserve"> eura u neto iznosu,</w:t>
      </w:r>
    </w:p>
    <w:p w14:paraId="190400A5" w14:textId="5CE50E3E" w:rsidR="00951EAA" w:rsidRPr="00951EAA" w:rsidRDefault="00951EAA" w:rsidP="00951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1EAA">
        <w:rPr>
          <w:rFonts w:ascii="Arial" w:hAnsi="Arial" w:cs="Arial"/>
        </w:rPr>
        <w:t>-</w:t>
      </w:r>
      <w:r w:rsidRPr="00951EAA">
        <w:rPr>
          <w:rFonts w:ascii="Arial" w:hAnsi="Arial" w:cs="Arial"/>
        </w:rPr>
        <w:tab/>
        <w:t>članovi radnih tijela………………………………..…</w:t>
      </w:r>
      <w:r>
        <w:rPr>
          <w:rFonts w:ascii="Arial" w:hAnsi="Arial" w:cs="Arial"/>
        </w:rPr>
        <w:t>26,54</w:t>
      </w:r>
      <w:r w:rsidRPr="00951EAA">
        <w:rPr>
          <w:rFonts w:ascii="Arial" w:hAnsi="Arial" w:cs="Arial"/>
        </w:rPr>
        <w:t xml:space="preserve"> eura u neto iznosu,</w:t>
      </w:r>
    </w:p>
    <w:p w14:paraId="5EF018FC" w14:textId="348E690B" w:rsidR="00951EAA" w:rsidRDefault="00951EAA" w:rsidP="00951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1EAA">
        <w:rPr>
          <w:rFonts w:ascii="Arial" w:hAnsi="Arial" w:cs="Arial"/>
        </w:rPr>
        <w:t xml:space="preserve">- </w:t>
      </w:r>
      <w:r w:rsidRPr="00951EAA">
        <w:rPr>
          <w:rFonts w:ascii="Arial" w:hAnsi="Arial" w:cs="Arial"/>
        </w:rPr>
        <w:tab/>
        <w:t>predsjednik Općinskog vijeća i potpredsjednik Općinskog vijeća kada zamjenjuje predsjednika Općinskog vijeća……………………………..</w:t>
      </w:r>
      <w:r>
        <w:rPr>
          <w:rFonts w:ascii="Arial" w:hAnsi="Arial" w:cs="Arial"/>
        </w:rPr>
        <w:t>66,36</w:t>
      </w:r>
      <w:r w:rsidRPr="00951EAA">
        <w:rPr>
          <w:rFonts w:ascii="Arial" w:hAnsi="Arial" w:cs="Arial"/>
        </w:rPr>
        <w:t xml:space="preserve"> eura u neto iznosu.</w:t>
      </w:r>
      <w:r>
        <w:rPr>
          <w:rFonts w:ascii="Arial" w:hAnsi="Arial" w:cs="Arial"/>
        </w:rPr>
        <w:t>“</w:t>
      </w:r>
    </w:p>
    <w:p w14:paraId="0405CF6B" w14:textId="77777777" w:rsidR="006206C2" w:rsidRP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236B67" w14:textId="77777777" w:rsidR="006206C2" w:rsidRPr="00F917EB" w:rsidRDefault="006206C2" w:rsidP="006206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917EB">
        <w:rPr>
          <w:rFonts w:ascii="Arial" w:hAnsi="Arial" w:cs="Arial"/>
          <w:b/>
          <w:bCs/>
        </w:rPr>
        <w:t>II.</w:t>
      </w:r>
    </w:p>
    <w:p w14:paraId="1C4DB593" w14:textId="23B008BD" w:rsidR="006206C2" w:rsidRDefault="00951EAA" w:rsidP="00951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1EAA">
        <w:rPr>
          <w:rFonts w:ascii="Arial" w:hAnsi="Arial" w:cs="Arial"/>
        </w:rPr>
        <w:t>Ova Odluka stupa na snagu osmog dana od dana objave u „Službenom vjesniku Općine Stara Gradiška“</w:t>
      </w:r>
      <w:r w:rsidR="009F43E6">
        <w:rPr>
          <w:rFonts w:ascii="Arial" w:hAnsi="Arial" w:cs="Arial"/>
        </w:rPr>
        <w:t>.</w:t>
      </w:r>
    </w:p>
    <w:p w14:paraId="5386F187" w14:textId="382D332C" w:rsidR="006206C2" w:rsidRDefault="006206C2" w:rsidP="00951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10FA53" w14:textId="77777777" w:rsidR="00F917EB" w:rsidRDefault="00F917EB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0D8199" w14:textId="77777777" w:rsidR="00951EAA" w:rsidRDefault="00951EAA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517099" w14:textId="75E8609F" w:rsidR="006206C2" w:rsidRPr="004B7A7B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206C2">
        <w:rPr>
          <w:rFonts w:ascii="Arial" w:hAnsi="Arial" w:cs="Arial"/>
        </w:rPr>
        <w:t xml:space="preserve">KLASA: </w:t>
      </w:r>
      <w:r w:rsidR="0044210B">
        <w:rPr>
          <w:rFonts w:ascii="Arial" w:hAnsi="Arial" w:cs="Arial"/>
        </w:rPr>
        <w:t>024-03/23-02/12</w:t>
      </w:r>
    </w:p>
    <w:p w14:paraId="64596E5A" w14:textId="68F4F545" w:rsidR="006206C2" w:rsidRP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06C2">
        <w:rPr>
          <w:rFonts w:ascii="Arial" w:hAnsi="Arial" w:cs="Arial"/>
        </w:rPr>
        <w:t xml:space="preserve">URBROJ: </w:t>
      </w:r>
      <w:r w:rsidR="0044210B">
        <w:rPr>
          <w:rFonts w:ascii="Arial" w:hAnsi="Arial" w:cs="Arial"/>
        </w:rPr>
        <w:t>2178-24-03-23-5</w:t>
      </w:r>
    </w:p>
    <w:p w14:paraId="55EB6B8E" w14:textId="0A258DF6" w:rsidR="006206C2" w:rsidRP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06C2">
        <w:rPr>
          <w:rFonts w:ascii="Arial" w:hAnsi="Arial" w:cs="Arial"/>
        </w:rPr>
        <w:t xml:space="preserve">Stara Gradiška, </w:t>
      </w:r>
      <w:r w:rsidR="00B534AA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>202</w:t>
      </w:r>
      <w:r w:rsidR="00E63217">
        <w:rPr>
          <w:rFonts w:ascii="Arial" w:hAnsi="Arial" w:cs="Arial"/>
        </w:rPr>
        <w:t>3</w:t>
      </w:r>
      <w:r w:rsidRPr="006206C2">
        <w:rPr>
          <w:rFonts w:ascii="Arial" w:hAnsi="Arial" w:cs="Arial"/>
        </w:rPr>
        <w:t>. god</w:t>
      </w:r>
      <w:r w:rsidR="00683DBE">
        <w:rPr>
          <w:rFonts w:ascii="Arial" w:hAnsi="Arial" w:cs="Arial"/>
        </w:rPr>
        <w:t>ine</w:t>
      </w:r>
    </w:p>
    <w:p w14:paraId="1E361235" w14:textId="77777777" w:rsid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6C5A6" w14:textId="77777777" w:rsid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E70BE9" w14:textId="77777777" w:rsidR="006206C2" w:rsidRP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1EC075" w14:textId="77777777" w:rsidR="00951EAA" w:rsidRPr="00A10718" w:rsidRDefault="006206C2" w:rsidP="00951EAA">
      <w:pPr>
        <w:ind w:firstLine="708"/>
        <w:jc w:val="both"/>
        <w:rPr>
          <w:rFonts w:ascii="Arial" w:hAnsi="Arial" w:cs="Arial"/>
        </w:rPr>
      </w:pPr>
      <w:r w:rsidRPr="006206C2">
        <w:rPr>
          <w:rFonts w:ascii="Arial" w:hAnsi="Arial" w:cs="Arial"/>
        </w:rPr>
        <w:t xml:space="preserve"> </w:t>
      </w:r>
    </w:p>
    <w:p w14:paraId="5CCA268A" w14:textId="77777777" w:rsidR="00951EAA" w:rsidRPr="00A10718" w:rsidRDefault="00951EAA" w:rsidP="00951EAA">
      <w:pPr>
        <w:spacing w:after="0" w:line="240" w:lineRule="auto"/>
        <w:ind w:left="6372" w:firstLine="708"/>
        <w:jc w:val="both"/>
        <w:rPr>
          <w:rFonts w:ascii="Arial" w:hAnsi="Arial" w:cs="Arial"/>
        </w:rPr>
      </w:pPr>
      <w:r w:rsidRPr="00A10718">
        <w:rPr>
          <w:rFonts w:ascii="Arial" w:hAnsi="Arial" w:cs="Arial"/>
        </w:rPr>
        <w:t>PREDSJEDNIK</w:t>
      </w:r>
    </w:p>
    <w:p w14:paraId="52355466" w14:textId="77777777" w:rsidR="00951EAA" w:rsidRPr="00A10718" w:rsidRDefault="00951EAA" w:rsidP="00951EAA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 w:rsidRPr="00A10718">
        <w:rPr>
          <w:rFonts w:ascii="Arial" w:hAnsi="Arial" w:cs="Arial"/>
        </w:rPr>
        <w:t xml:space="preserve">       OPĆINSKOG VIJEĆA</w:t>
      </w:r>
    </w:p>
    <w:p w14:paraId="62F3A5D8" w14:textId="77777777" w:rsidR="00951EAA" w:rsidRPr="00A10718" w:rsidRDefault="00951EAA" w:rsidP="00951EAA">
      <w:pPr>
        <w:spacing w:after="0" w:line="240" w:lineRule="auto"/>
        <w:jc w:val="both"/>
        <w:rPr>
          <w:rFonts w:ascii="Arial" w:hAnsi="Arial" w:cs="Arial"/>
        </w:rPr>
      </w:pPr>
    </w:p>
    <w:p w14:paraId="382E32AD" w14:textId="7254E1A6" w:rsidR="00951EAA" w:rsidRPr="00A10718" w:rsidRDefault="00951EAA" w:rsidP="00951EAA">
      <w:pPr>
        <w:spacing w:after="0" w:line="240" w:lineRule="auto"/>
        <w:jc w:val="both"/>
        <w:rPr>
          <w:rFonts w:ascii="Arial" w:hAnsi="Arial" w:cs="Arial"/>
        </w:rPr>
      </w:pPr>
      <w:r w:rsidRPr="00A10718">
        <w:rPr>
          <w:rFonts w:ascii="Arial" w:hAnsi="Arial" w:cs="Arial"/>
        </w:rPr>
        <w:t xml:space="preserve">                                                                                                                   Tvrtko Beganović</w:t>
      </w:r>
    </w:p>
    <w:p w14:paraId="505BFFB4" w14:textId="5F5ADD34" w:rsidR="00953763" w:rsidRPr="006206C2" w:rsidRDefault="00953763" w:rsidP="006206C2">
      <w:pPr>
        <w:ind w:left="6372"/>
        <w:rPr>
          <w:rFonts w:ascii="Arial" w:hAnsi="Arial" w:cs="Arial"/>
        </w:rPr>
      </w:pPr>
    </w:p>
    <w:sectPr w:rsidR="00953763" w:rsidRPr="0062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5"/>
    <w:rsid w:val="00047F10"/>
    <w:rsid w:val="002275F6"/>
    <w:rsid w:val="002A1F51"/>
    <w:rsid w:val="003A64DB"/>
    <w:rsid w:val="004219A4"/>
    <w:rsid w:val="0044210B"/>
    <w:rsid w:val="00456BB9"/>
    <w:rsid w:val="004B7A7B"/>
    <w:rsid w:val="00514731"/>
    <w:rsid w:val="006206C2"/>
    <w:rsid w:val="006254E3"/>
    <w:rsid w:val="00656A50"/>
    <w:rsid w:val="00683DBE"/>
    <w:rsid w:val="006A6973"/>
    <w:rsid w:val="006C2765"/>
    <w:rsid w:val="00951EAA"/>
    <w:rsid w:val="00953763"/>
    <w:rsid w:val="009E755C"/>
    <w:rsid w:val="009F43E6"/>
    <w:rsid w:val="00A10718"/>
    <w:rsid w:val="00B534AA"/>
    <w:rsid w:val="00C71DD5"/>
    <w:rsid w:val="00D04950"/>
    <w:rsid w:val="00D4798B"/>
    <w:rsid w:val="00DE3B67"/>
    <w:rsid w:val="00E63217"/>
    <w:rsid w:val="00F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E0B9"/>
  <w15:chartTrackingRefBased/>
  <w15:docId w15:val="{176C30E7-EAE6-4395-962A-32F4910E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ADF3-0ED8-4A90-B327-6AFB07E2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Server</cp:lastModifiedBy>
  <cp:revision>12</cp:revision>
  <cp:lastPrinted>2023-11-29T11:01:00Z</cp:lastPrinted>
  <dcterms:created xsi:type="dcterms:W3CDTF">2023-11-28T08:47:00Z</dcterms:created>
  <dcterms:modified xsi:type="dcterms:W3CDTF">2023-11-29T11:46:00Z</dcterms:modified>
</cp:coreProperties>
</file>