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499" w:rsidRDefault="009B3D87" w:rsidP="0015449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154499">
        <w:rPr>
          <w:rFonts w:cs="Arial"/>
          <w:b/>
          <w:sz w:val="24"/>
          <w:szCs w:val="24"/>
        </w:rPr>
        <w:t>Z A P I S N I K</w:t>
      </w:r>
    </w:p>
    <w:p w:rsidR="00154499" w:rsidRDefault="00154499" w:rsidP="00154499">
      <w:pPr>
        <w:spacing w:after="0"/>
        <w:jc w:val="center"/>
        <w:rPr>
          <w:rFonts w:cs="Arial"/>
          <w:b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 21.sjednice Općinskog vijeća Općine Stara Gradiška, održane dana 28.travnja 2020.godine s početkom u 19,00 sati u prostorijama  Općine Stara Gradiška, prizemlje zgrade Općine.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su nazočni: Tvrtko </w:t>
      </w:r>
      <w:proofErr w:type="spellStart"/>
      <w:r>
        <w:rPr>
          <w:rFonts w:cs="Arial"/>
          <w:sz w:val="24"/>
          <w:szCs w:val="24"/>
        </w:rPr>
        <w:t>Beganović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Zlatinka</w:t>
      </w:r>
      <w:proofErr w:type="spellEnd"/>
      <w:r>
        <w:rPr>
          <w:rFonts w:cs="Arial"/>
          <w:sz w:val="24"/>
          <w:szCs w:val="24"/>
        </w:rPr>
        <w:t xml:space="preserve"> Barišić, Mihajlo </w:t>
      </w:r>
      <w:proofErr w:type="spellStart"/>
      <w:r>
        <w:rPr>
          <w:rFonts w:cs="Arial"/>
          <w:sz w:val="24"/>
          <w:szCs w:val="24"/>
        </w:rPr>
        <w:t>Matokanović</w:t>
      </w:r>
      <w:proofErr w:type="spellEnd"/>
      <w:r>
        <w:rPr>
          <w:rFonts w:cs="Arial"/>
          <w:sz w:val="24"/>
          <w:szCs w:val="24"/>
        </w:rPr>
        <w:t xml:space="preserve">, Ivica </w:t>
      </w:r>
      <w:proofErr w:type="spellStart"/>
      <w:r>
        <w:rPr>
          <w:rFonts w:cs="Arial"/>
          <w:sz w:val="24"/>
          <w:szCs w:val="24"/>
        </w:rPr>
        <w:t>Nezić</w:t>
      </w:r>
      <w:proofErr w:type="spellEnd"/>
      <w:r>
        <w:rPr>
          <w:rFonts w:cs="Arial"/>
          <w:sz w:val="24"/>
          <w:szCs w:val="24"/>
        </w:rPr>
        <w:t xml:space="preserve">, Mato Čović, 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, Stojan </w:t>
      </w:r>
      <w:proofErr w:type="spellStart"/>
      <w:r>
        <w:rPr>
          <w:rFonts w:cs="Arial"/>
          <w:sz w:val="24"/>
          <w:szCs w:val="24"/>
        </w:rPr>
        <w:t>Skopljak</w:t>
      </w:r>
      <w:proofErr w:type="spellEnd"/>
      <w:r>
        <w:rPr>
          <w:rFonts w:cs="Arial"/>
          <w:sz w:val="24"/>
          <w:szCs w:val="24"/>
        </w:rPr>
        <w:t xml:space="preserve">, Roberta Šišić i Ivica </w:t>
      </w:r>
      <w:proofErr w:type="spellStart"/>
      <w:r>
        <w:rPr>
          <w:rFonts w:cs="Arial"/>
          <w:sz w:val="24"/>
          <w:szCs w:val="24"/>
        </w:rPr>
        <w:t>Mihaljinić</w:t>
      </w:r>
      <w:proofErr w:type="spellEnd"/>
      <w:r>
        <w:rPr>
          <w:rFonts w:cs="Arial"/>
          <w:sz w:val="24"/>
          <w:szCs w:val="24"/>
        </w:rPr>
        <w:t>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Sjednici nije nazočna vijećnica Danijela </w:t>
      </w:r>
      <w:proofErr w:type="spellStart"/>
      <w:r>
        <w:rPr>
          <w:rFonts w:cs="Arial"/>
          <w:sz w:val="24"/>
          <w:szCs w:val="24"/>
        </w:rPr>
        <w:t>Tonžetić</w:t>
      </w:r>
      <w:proofErr w:type="spellEnd"/>
      <w:r>
        <w:rPr>
          <w:rFonts w:cs="Arial"/>
          <w:sz w:val="24"/>
          <w:szCs w:val="24"/>
        </w:rPr>
        <w:t>, koja je ispričala nedolazak te vijećnik Ivan Kukić.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Ostali nazočni: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–načelnik Općine, 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 xml:space="preserve"> –zamjenik načelnika, Štefica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–pročelnica </w:t>
      </w:r>
      <w:proofErr w:type="spellStart"/>
      <w:r>
        <w:rPr>
          <w:rFonts w:cs="Arial"/>
          <w:sz w:val="24"/>
          <w:szCs w:val="24"/>
        </w:rPr>
        <w:t>Jed.upravnog</w:t>
      </w:r>
      <w:proofErr w:type="spellEnd"/>
      <w:r>
        <w:rPr>
          <w:rFonts w:cs="Arial"/>
          <w:sz w:val="24"/>
          <w:szCs w:val="24"/>
        </w:rPr>
        <w:t xml:space="preserve"> odjela Općine i Mato </w:t>
      </w:r>
      <w:proofErr w:type="spellStart"/>
      <w:r>
        <w:rPr>
          <w:rFonts w:cs="Arial"/>
          <w:sz w:val="24"/>
          <w:szCs w:val="24"/>
        </w:rPr>
        <w:t>Višić</w:t>
      </w:r>
      <w:proofErr w:type="spellEnd"/>
      <w:r>
        <w:rPr>
          <w:rFonts w:cs="Arial"/>
          <w:sz w:val="24"/>
          <w:szCs w:val="24"/>
        </w:rPr>
        <w:t xml:space="preserve"> –Radio Bljesak.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Zapisničar: Željka Zečević.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Općinskog vijeća otvara 21.sjednicu Općinskog vijeća i pozdravlja sve nazočne vijećnike i ostale nazočne.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Utvrđuje da je na sjednici nazočno 9 vijećnika, odnosno da postoji kvorum za pravovaljan rad i odlučivanje.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Vijeća, potom, za 21.sjednicu predlaže sljedeći</w:t>
      </w:r>
    </w:p>
    <w:p w:rsidR="00154499" w:rsidRDefault="00154499" w:rsidP="00154499">
      <w:pPr>
        <w:spacing w:after="0"/>
        <w:jc w:val="center"/>
        <w:rPr>
          <w:rFonts w:cs="Arial"/>
          <w:b/>
          <w:sz w:val="24"/>
          <w:szCs w:val="24"/>
        </w:rPr>
      </w:pPr>
    </w:p>
    <w:p w:rsidR="00154499" w:rsidRDefault="00154499" w:rsidP="0015449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Dnevni red: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-Usvajanje Zapisnika sa 20.sjednice Općinskog vijeća održane 19.03.2020.godine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>-Aktualni sat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a) Prijedlog Izmjena i dopuna Proračuna Općine Stara Gradiška za 2020.godinu i </w:t>
      </w:r>
    </w:p>
    <w:p w:rsidR="00154499" w:rsidRDefault="00154499" w:rsidP="00154499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projekcije za 2021. i 2022.godinu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b) Prijedlog Izmjena i dopuna Odluke o izvršavanju Proračuna Općine Stara Gradiška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za 2020.godinu  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2. Prijedlog Odluke o odgodi plaćanja komunalne i grobne naknade i oslobađanju od 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obveze plaćanja komunalne naknade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3. Prijedlog Odluke o stavljanju van snage Odluke o davanju suglasnosti za provedbu 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ulaganja u izgradnju mrtvačnice u naselju </w:t>
      </w:r>
      <w:proofErr w:type="spellStart"/>
      <w:r>
        <w:rPr>
          <w:rFonts w:cs="Arial"/>
          <w:b/>
          <w:sz w:val="24"/>
          <w:szCs w:val="24"/>
        </w:rPr>
        <w:t>Gređani</w:t>
      </w:r>
      <w:proofErr w:type="spellEnd"/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4. Prijedlog Odluke o davanju suglasnosti za provedbu ulaganja u uređenje parka na 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Cvjetnom trgu</w:t>
      </w: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</w:t>
      </w:r>
    </w:p>
    <w:p w:rsidR="00154499" w:rsidRDefault="00154499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Dnevni red usvojen je jednoglasno, sa 9  glasova „ZA“.</w:t>
      </w:r>
    </w:p>
    <w:p w:rsidR="00154499" w:rsidRDefault="00154499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potom daje na usvajanje Zapisnik sa 20.sjednice Općinskog vijeća, održane 19.03.2020godine. Primjedbi na Zapisnik nije bilo te je isti jednoglasno verificiran.</w:t>
      </w:r>
    </w:p>
    <w:p w:rsidR="00154499" w:rsidRDefault="00154499" w:rsidP="00154499">
      <w:pPr>
        <w:spacing w:after="0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AKTUALNI SAT:</w:t>
      </w:r>
    </w:p>
    <w:p w:rsidR="00154499" w:rsidRDefault="00154499" w:rsidP="00154499">
      <w:pPr>
        <w:spacing w:after="0"/>
        <w:rPr>
          <w:rFonts w:cs="Arial"/>
          <w:sz w:val="24"/>
          <w:szCs w:val="24"/>
        </w:rPr>
      </w:pPr>
      <w:r w:rsidRPr="002B2BF8">
        <w:rPr>
          <w:rFonts w:cs="Arial"/>
          <w:sz w:val="24"/>
          <w:szCs w:val="24"/>
        </w:rPr>
        <w:t>Predsjednik</w:t>
      </w:r>
      <w:r>
        <w:rPr>
          <w:rFonts w:cs="Arial"/>
          <w:sz w:val="24"/>
          <w:szCs w:val="24"/>
        </w:rPr>
        <w:t xml:space="preserve"> Vijeća daje riječ načelniku Općine. 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pozdravlja nazočne te izvješćuje  o aktualnostima: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-situacija vezana uz koronu: napokon stiže smirivanje i poboljšavanje situacije. Iz početka smo imali poprilično posla s propusnicama, bilo je tu i nespretnih reakcija policije i </w:t>
      </w:r>
      <w:r>
        <w:rPr>
          <w:rFonts w:cs="Arial"/>
          <w:sz w:val="24"/>
          <w:szCs w:val="24"/>
        </w:rPr>
        <w:lastRenderedPageBreak/>
        <w:t xml:space="preserve">nesnalaženja. Upućivali smo dopise i kritike, pa je to na kraju ispravljeno, no sve je to očekivano u ovoj </w:t>
      </w:r>
      <w:proofErr w:type="spellStart"/>
      <w:r>
        <w:rPr>
          <w:rFonts w:cs="Arial"/>
          <w:sz w:val="24"/>
          <w:szCs w:val="24"/>
        </w:rPr>
        <w:t>situciji</w:t>
      </w:r>
      <w:proofErr w:type="spellEnd"/>
      <w:r>
        <w:rPr>
          <w:rFonts w:cs="Arial"/>
          <w:sz w:val="24"/>
          <w:szCs w:val="24"/>
        </w:rPr>
        <w:t>.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Općinska uprava je radila normalno, nismo skraćivali radno vrijeme niti se zaključavali kao neki te stoga hvala svim zaposlenicima Općine.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-projekti u tijeku: javna rasvjeta – zamjena LED svjetiljkama je krenula, </w:t>
      </w:r>
      <w:proofErr w:type="spellStart"/>
      <w:r>
        <w:rPr>
          <w:rFonts w:cs="Arial"/>
          <w:sz w:val="24"/>
          <w:szCs w:val="24"/>
        </w:rPr>
        <w:t>Gređani</w:t>
      </w:r>
      <w:proofErr w:type="spellEnd"/>
      <w:r>
        <w:rPr>
          <w:rFonts w:cs="Arial"/>
          <w:sz w:val="24"/>
          <w:szCs w:val="24"/>
        </w:rPr>
        <w:t xml:space="preserve"> još čekaju do konačnog smirenja ove situacije s pandemijom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-rekonstrukcija hangara je pred završetkom (gotovo 95% radova)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-izvršeno je kolčenje trase ceste u Gornjem </w:t>
      </w:r>
      <w:proofErr w:type="spellStart"/>
      <w:r>
        <w:rPr>
          <w:rFonts w:cs="Arial"/>
          <w:sz w:val="24"/>
          <w:szCs w:val="24"/>
        </w:rPr>
        <w:t>varošu</w:t>
      </w:r>
      <w:proofErr w:type="spellEnd"/>
      <w:r>
        <w:rPr>
          <w:rFonts w:cs="Arial"/>
          <w:sz w:val="24"/>
          <w:szCs w:val="24"/>
        </w:rPr>
        <w:t xml:space="preserve"> – odvojak Pejaković, početak radova očekujemo sljedeći tjedan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-od jučer se u Gornjem Varošu započelo sa izgradnjom priključaka za kanalizaciju o čemu smo letkom obavijestili mještane. Posebno su upozoreni na moguće štete zbog trase 8ispred kuća) što nije obuhvaćeno troškovnikom, dakle, ide isključivo na njihov račun ( samo priključak je besplatan za njih).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-javni radovi – za sada nema najava da će biti kao niti za program ZAŽELI</w:t>
      </w:r>
    </w:p>
    <w:p w:rsidR="00DD03E6" w:rsidRDefault="00DD03E6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-danas je isplaćen i prvi dio pomoći staračkim kućanstvima ( iznos od 1500 kn godišnje podijeljen u dva dijela), ukupno 22 korisnika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-na javnoj raspravi je novi prijedlog Zakona o poljoprivrednom zemljištu, s natječajima čekamo do konačnog donošenja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-trenutno je aktualna rasprava o mogućem teritorijalnom preustroju RH što </w:t>
      </w:r>
      <w:proofErr w:type="spellStart"/>
      <w:r>
        <w:rPr>
          <w:rFonts w:cs="Arial"/>
          <w:sz w:val="24"/>
          <w:szCs w:val="24"/>
        </w:rPr>
        <w:t>podrazumjeva</w:t>
      </w:r>
      <w:proofErr w:type="spellEnd"/>
      <w:r>
        <w:rPr>
          <w:rFonts w:cs="Arial"/>
          <w:sz w:val="24"/>
          <w:szCs w:val="24"/>
        </w:rPr>
        <w:t xml:space="preserve"> i moguće spajanje Općine. Vidjet ćemo u kom smjeru to ide te biti pripravni. Naime, Općina Stara Gradiška ima dosta nekretnina u vlasništvu, između ostaloga i zemljište u </w:t>
      </w:r>
      <w:proofErr w:type="spellStart"/>
      <w:r>
        <w:rPr>
          <w:rFonts w:cs="Arial"/>
          <w:sz w:val="24"/>
          <w:szCs w:val="24"/>
        </w:rPr>
        <w:t>k.o.Bodegraj</w:t>
      </w:r>
      <w:proofErr w:type="spellEnd"/>
      <w:r>
        <w:rPr>
          <w:rFonts w:cs="Arial"/>
          <w:sz w:val="24"/>
          <w:szCs w:val="24"/>
        </w:rPr>
        <w:t>, pa ovisno o situaciji, treba razmišljati o prodaji istog na vrijeme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-u tijeku je provjera urednosti dokumentacije vezano uz projekt modernizacije ceste u Staroj Gradiški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-na današnjoj sjednici vijeća imamo točku o stavljanju van snage Odluke vezano uz mrtvačnicu u </w:t>
      </w:r>
      <w:proofErr w:type="spellStart"/>
      <w:r>
        <w:rPr>
          <w:rFonts w:cs="Arial"/>
          <w:sz w:val="24"/>
          <w:szCs w:val="24"/>
        </w:rPr>
        <w:t>Gređanima</w:t>
      </w:r>
      <w:proofErr w:type="spellEnd"/>
      <w:r>
        <w:rPr>
          <w:rFonts w:cs="Arial"/>
          <w:sz w:val="24"/>
          <w:szCs w:val="24"/>
        </w:rPr>
        <w:t>, radi se neka promjena, natječaj je prolongiran pa ćemo opet ići s prijavom , kao i s prijavom projekta parka na Cvjetnom trgu, što je također na današnjem dnevnom redu.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Načelnik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 xml:space="preserve"> poziva gosp. Damira </w:t>
      </w:r>
      <w:proofErr w:type="spellStart"/>
      <w:r>
        <w:rPr>
          <w:rFonts w:cs="Arial"/>
          <w:sz w:val="24"/>
          <w:szCs w:val="24"/>
        </w:rPr>
        <w:t>Figurića</w:t>
      </w:r>
      <w:proofErr w:type="spellEnd"/>
      <w:r>
        <w:rPr>
          <w:rFonts w:cs="Arial"/>
          <w:sz w:val="24"/>
          <w:szCs w:val="24"/>
        </w:rPr>
        <w:t>, predsjednika Stožera CZ Općine Stara Gradiška da kratko izvijesti o situaciji sa koronom.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Damir </w:t>
      </w:r>
      <w:proofErr w:type="spellStart"/>
      <w:r>
        <w:rPr>
          <w:rFonts w:cs="Arial"/>
          <w:sz w:val="24"/>
          <w:szCs w:val="24"/>
        </w:rPr>
        <w:t>Figurić</w:t>
      </w:r>
      <w:proofErr w:type="spellEnd"/>
      <w:r>
        <w:rPr>
          <w:rFonts w:cs="Arial"/>
          <w:sz w:val="24"/>
          <w:szCs w:val="24"/>
        </w:rPr>
        <w:t>: situacija na području Općine je uredna. Imali smo nekoliko osoba u samoizolaciji koje su se uredno držale propisanih mjera. U cjelini možemo reći da se stanovništvo držalo uputa Državnog stožera i da nismo imali problema sa kršenjem mjera.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zahvaljuje načelniku i njegovom zamjeniku te poziva vijećnike da se pitanjima uključe u aktualni sat.</w:t>
      </w: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</w:p>
    <w:p w:rsidR="00783B01" w:rsidRDefault="00783B0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Stjepan </w:t>
      </w:r>
      <w:proofErr w:type="spellStart"/>
      <w:r>
        <w:rPr>
          <w:rFonts w:cs="Arial"/>
          <w:sz w:val="24"/>
          <w:szCs w:val="24"/>
        </w:rPr>
        <w:t>Margaletić</w:t>
      </w:r>
      <w:proofErr w:type="spellEnd"/>
      <w:r>
        <w:rPr>
          <w:rFonts w:cs="Arial"/>
          <w:sz w:val="24"/>
          <w:szCs w:val="24"/>
        </w:rPr>
        <w:t xml:space="preserve">: </w:t>
      </w:r>
      <w:r w:rsidR="00F22651">
        <w:rPr>
          <w:rFonts w:cs="Arial"/>
          <w:sz w:val="24"/>
          <w:szCs w:val="24"/>
        </w:rPr>
        <w:t xml:space="preserve">1. zašto Gornji Varoš ima prednost pred Uskocima? Najava je bila da će se prvo raditi priključci u Uskocima. 2. Kolika je površina spomenutog poljoprivrednog zemljišta  u </w:t>
      </w:r>
      <w:proofErr w:type="spellStart"/>
      <w:r w:rsidR="00F22651">
        <w:rPr>
          <w:rFonts w:cs="Arial"/>
          <w:sz w:val="24"/>
          <w:szCs w:val="24"/>
        </w:rPr>
        <w:t>k.o.Bodegraj</w:t>
      </w:r>
      <w:proofErr w:type="spellEnd"/>
      <w:r w:rsidR="00F22651">
        <w:rPr>
          <w:rFonts w:cs="Arial"/>
          <w:sz w:val="24"/>
          <w:szCs w:val="24"/>
        </w:rPr>
        <w:t>?</w:t>
      </w:r>
    </w:p>
    <w:p w:rsidR="00F22651" w:rsidRDefault="00F2265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: Nitko se ne favorizira nego se radi o tehničkoj stvari. Naime, natječaj je provodio Vodovod Zapadne Slavonije i takvi su njihovi troškovnici. Što se tiče zemljišta, radi se o cca 30 ha obradivog i 40 ha zaraslog zemljišta.</w:t>
      </w:r>
    </w:p>
    <w:p w:rsidR="00F22651" w:rsidRDefault="00F22651" w:rsidP="00154499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Drugih pitanja nije bilo te predsjednik Vijeća zaključuje aktualni sat.</w:t>
      </w:r>
    </w:p>
    <w:p w:rsidR="00154499" w:rsidRDefault="00154499" w:rsidP="00154499">
      <w:pPr>
        <w:spacing w:after="0"/>
        <w:jc w:val="both"/>
        <w:rPr>
          <w:rFonts w:cs="Arial"/>
          <w:b/>
          <w:sz w:val="24"/>
          <w:szCs w:val="24"/>
        </w:rPr>
      </w:pPr>
      <w:bookmarkStart w:id="0" w:name="_Hlk40701262"/>
      <w:r>
        <w:rPr>
          <w:rFonts w:cs="Arial"/>
          <w:b/>
          <w:sz w:val="24"/>
          <w:szCs w:val="24"/>
        </w:rPr>
        <w:lastRenderedPageBreak/>
        <w:t>TOČKA 1.</w:t>
      </w:r>
      <w:r>
        <w:rPr>
          <w:rFonts w:cs="Arial"/>
          <w:b/>
          <w:sz w:val="24"/>
          <w:szCs w:val="24"/>
        </w:rPr>
        <w:tab/>
      </w:r>
      <w:r w:rsidR="00F22651">
        <w:rPr>
          <w:rFonts w:cs="Arial"/>
          <w:b/>
          <w:sz w:val="24"/>
          <w:szCs w:val="24"/>
        </w:rPr>
        <w:t xml:space="preserve">a) Prijedlog Izmjena i dopuna </w:t>
      </w:r>
      <w:r>
        <w:rPr>
          <w:rFonts w:cs="Arial"/>
          <w:b/>
          <w:sz w:val="24"/>
          <w:szCs w:val="24"/>
        </w:rPr>
        <w:t xml:space="preserve"> Proračuna Općine Stara Gradiška za 20</w:t>
      </w:r>
      <w:r w:rsidR="00F22651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.godinu</w:t>
      </w:r>
      <w:r w:rsidR="00F22651">
        <w:rPr>
          <w:rFonts w:cs="Arial"/>
          <w:b/>
          <w:sz w:val="24"/>
          <w:szCs w:val="24"/>
        </w:rPr>
        <w:t xml:space="preserve"> i projekcija za 2021. i 2022.godinu</w:t>
      </w:r>
    </w:p>
    <w:bookmarkEnd w:id="0"/>
    <w:p w:rsidR="00154499" w:rsidRDefault="00154499" w:rsidP="00154499">
      <w:pPr>
        <w:spacing w:after="0"/>
        <w:jc w:val="both"/>
        <w:rPr>
          <w:rFonts w:cs="Arial"/>
          <w:b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</w:t>
      </w:r>
      <w:r w:rsidR="00F22651">
        <w:rPr>
          <w:rFonts w:cs="Arial"/>
          <w:sz w:val="24"/>
          <w:szCs w:val="24"/>
        </w:rPr>
        <w:t xml:space="preserve">Izmjena i dopuna </w:t>
      </w:r>
      <w:r>
        <w:rPr>
          <w:rFonts w:cs="Arial"/>
          <w:sz w:val="24"/>
          <w:szCs w:val="24"/>
        </w:rPr>
        <w:t xml:space="preserve"> Proračuna Općine Stara Gradiška za 20</w:t>
      </w:r>
      <w:r w:rsidR="00F22651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.godinu  </w:t>
      </w:r>
      <w:r w:rsidR="00F22651">
        <w:rPr>
          <w:rFonts w:cs="Arial"/>
          <w:sz w:val="24"/>
          <w:szCs w:val="24"/>
        </w:rPr>
        <w:t xml:space="preserve">i projekcija za 2021. i 2022.godinu </w:t>
      </w:r>
      <w:r>
        <w:rPr>
          <w:rFonts w:cs="Arial"/>
          <w:sz w:val="24"/>
          <w:szCs w:val="24"/>
        </w:rPr>
        <w:t>je načelnik Općine.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</w:t>
      </w:r>
      <w:r w:rsidR="00F22651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.sjednicu Općinskog vijeća.</w:t>
      </w:r>
    </w:p>
    <w:p w:rsidR="00F22651" w:rsidRDefault="00F22651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Dodatno uvodno pojašnjenje (naknadno odobren projekt rekonstrukcije Doma kulture) dao 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154499" w:rsidRDefault="00154499" w:rsidP="0015449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</w:t>
      </w:r>
      <w:r w:rsidR="00F22651">
        <w:rPr>
          <w:rFonts w:cs="Arial"/>
          <w:sz w:val="24"/>
          <w:szCs w:val="24"/>
        </w:rPr>
        <w:t xml:space="preserve">Izmjena i dopuna </w:t>
      </w:r>
      <w:r>
        <w:rPr>
          <w:rFonts w:cs="Arial"/>
          <w:sz w:val="24"/>
          <w:szCs w:val="24"/>
        </w:rPr>
        <w:t xml:space="preserve"> Proračuna na glasovanje. Po obavljenom glasovanju utvrđuje da su vijećnici jednoglasno, sa </w:t>
      </w:r>
      <w:r w:rsidR="00F22651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 glasova „ZA“ usvojili </w:t>
      </w:r>
      <w:r w:rsidR="00F22651">
        <w:rPr>
          <w:rFonts w:cs="Arial"/>
          <w:sz w:val="24"/>
          <w:szCs w:val="24"/>
        </w:rPr>
        <w:t xml:space="preserve">Izmjene i dopune </w:t>
      </w:r>
      <w:r>
        <w:rPr>
          <w:rFonts w:cs="Arial"/>
          <w:sz w:val="24"/>
          <w:szCs w:val="24"/>
        </w:rPr>
        <w:t xml:space="preserve"> Proračuna Općine Stara Gradiška za 20</w:t>
      </w:r>
      <w:r w:rsidR="00F22651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 xml:space="preserve">.godinu </w:t>
      </w:r>
      <w:r w:rsidR="00F22651">
        <w:rPr>
          <w:rFonts w:cs="Arial"/>
          <w:sz w:val="24"/>
          <w:szCs w:val="24"/>
        </w:rPr>
        <w:t xml:space="preserve">i projekcija za 2021. i 2022.godinu, </w:t>
      </w:r>
      <w:r>
        <w:rPr>
          <w:rFonts w:cs="Arial"/>
          <w:sz w:val="24"/>
          <w:szCs w:val="24"/>
        </w:rPr>
        <w:t>u  tekstu kako ga je predložio predlagatelj.</w:t>
      </w:r>
    </w:p>
    <w:p w:rsidR="00F22651" w:rsidRDefault="00F22651" w:rsidP="00154499">
      <w:pPr>
        <w:spacing w:after="0"/>
        <w:jc w:val="both"/>
        <w:rPr>
          <w:rFonts w:cs="Arial"/>
          <w:sz w:val="24"/>
          <w:szCs w:val="24"/>
        </w:rPr>
      </w:pPr>
    </w:p>
    <w:p w:rsidR="00F22651" w:rsidRDefault="00F22651" w:rsidP="00154499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>b) Prijedlog Izmjena i dopuna Odluke o izvršenju Proračuna Općine Stara</w:t>
      </w:r>
    </w:p>
    <w:p w:rsidR="00F22651" w:rsidRDefault="00F22651" w:rsidP="00154499">
      <w:pPr>
        <w:spacing w:after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Gradiška za 2020.godinu</w:t>
      </w:r>
    </w:p>
    <w:p w:rsidR="00F22651" w:rsidRDefault="00F22651" w:rsidP="00154499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F22651" w:rsidRDefault="00F22651" w:rsidP="00F2265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Izmjena i dopuna  Odluke o izvršenju Proračuna Općine Stara Gradiška za 2020.godinu je načelnik Općine.</w:t>
      </w:r>
    </w:p>
    <w:p w:rsidR="00F22651" w:rsidRDefault="00F22651" w:rsidP="00F2265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21.sjednicu Općinskog vijeća.</w:t>
      </w:r>
    </w:p>
    <w:p w:rsidR="00F22651" w:rsidRDefault="00F22651" w:rsidP="00F22651">
      <w:pPr>
        <w:spacing w:after="0"/>
        <w:jc w:val="both"/>
        <w:rPr>
          <w:rFonts w:cs="Arial"/>
          <w:sz w:val="24"/>
          <w:szCs w:val="24"/>
        </w:rPr>
      </w:pPr>
    </w:p>
    <w:p w:rsidR="00F22651" w:rsidRDefault="00F22651" w:rsidP="00F2265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F22651" w:rsidRDefault="00F22651" w:rsidP="00F22651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Izmjena i dopuna  </w:t>
      </w:r>
      <w:r w:rsidR="00E95585">
        <w:rPr>
          <w:rFonts w:cs="Arial"/>
          <w:sz w:val="24"/>
          <w:szCs w:val="24"/>
        </w:rPr>
        <w:t xml:space="preserve">Odluke </w:t>
      </w:r>
      <w:r>
        <w:rPr>
          <w:rFonts w:cs="Arial"/>
          <w:sz w:val="24"/>
          <w:szCs w:val="24"/>
        </w:rPr>
        <w:t xml:space="preserve"> na glasovanje. Po obavljenom glasovanju utvrđuje da su vijećnici jednoglasno, sa 9 glasova „ZA“ </w:t>
      </w:r>
      <w:r w:rsidR="00E95585">
        <w:rPr>
          <w:rFonts w:cs="Arial"/>
          <w:sz w:val="24"/>
          <w:szCs w:val="24"/>
        </w:rPr>
        <w:t>donijeli Odluku o i</w:t>
      </w:r>
      <w:r>
        <w:rPr>
          <w:rFonts w:cs="Arial"/>
          <w:sz w:val="24"/>
          <w:szCs w:val="24"/>
        </w:rPr>
        <w:t>zmjen</w:t>
      </w:r>
      <w:r w:rsidR="00E95585">
        <w:rPr>
          <w:rFonts w:cs="Arial"/>
          <w:sz w:val="24"/>
          <w:szCs w:val="24"/>
        </w:rPr>
        <w:t xml:space="preserve">ama </w:t>
      </w:r>
      <w:r>
        <w:rPr>
          <w:rFonts w:cs="Arial"/>
          <w:sz w:val="24"/>
          <w:szCs w:val="24"/>
        </w:rPr>
        <w:t xml:space="preserve"> i dopun</w:t>
      </w:r>
      <w:r w:rsidR="00E95585">
        <w:rPr>
          <w:rFonts w:cs="Arial"/>
          <w:sz w:val="24"/>
          <w:szCs w:val="24"/>
        </w:rPr>
        <w:t>ama Odluke o izvršavanju</w:t>
      </w:r>
      <w:r>
        <w:rPr>
          <w:rFonts w:cs="Arial"/>
          <w:sz w:val="24"/>
          <w:szCs w:val="24"/>
        </w:rPr>
        <w:t xml:space="preserve">  Proračuna Općine Stara Gradiška za 2020.godinu, u  tekstu kako ga je predložio predlagatelj.</w:t>
      </w:r>
    </w:p>
    <w:p w:rsidR="00F22651" w:rsidRDefault="00F22651" w:rsidP="00154499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2.</w:t>
      </w:r>
      <w:r>
        <w:rPr>
          <w:rFonts w:cs="Arial"/>
          <w:b/>
          <w:sz w:val="24"/>
          <w:szCs w:val="24"/>
        </w:rPr>
        <w:tab/>
        <w:t xml:space="preserve">Prijedlog Odluke o odgodi plaćanja komunalne i grobne naknade i oslobađanju obveze plaćanja komunalne naknade </w:t>
      </w: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Predlagatelj Odluke o odgodi plaćanja komunalne i grobne naknade i oslobađanju od obveze plaćanja komunalne naknade  je načelnik Općine.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21.sjednicu Općinskog vijeća.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Uvodna pojašnjenja predmetne odluke ( pomicanje datuma dospijeća te mogućnosti oslobađanja obveze zbog pandemije) dali su pročelnica </w:t>
      </w:r>
      <w:proofErr w:type="spellStart"/>
      <w:r>
        <w:rPr>
          <w:rFonts w:cs="Arial"/>
          <w:sz w:val="24"/>
          <w:szCs w:val="24"/>
        </w:rPr>
        <w:t>Slovinac</w:t>
      </w:r>
      <w:proofErr w:type="spellEnd"/>
      <w:r>
        <w:rPr>
          <w:rFonts w:cs="Arial"/>
          <w:sz w:val="24"/>
          <w:szCs w:val="24"/>
        </w:rPr>
        <w:t xml:space="preserve"> te načelnik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  <w:r>
        <w:rPr>
          <w:rFonts w:cs="Arial"/>
          <w:sz w:val="24"/>
          <w:szCs w:val="24"/>
        </w:rPr>
        <w:t>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Odluke  na glasovanje. 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Po obavljenom glasovanju utvrđuje da su vijećnici jednoglasno, sa 9 glasova „ZA“ donijeli Odluku o odgodi plaćanja komunalne i grobne naknade i oslobađanju obveze plaćanja komunalne naknade, u  tekstu kako ga je predložio predlagatelj.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3.</w:t>
      </w:r>
      <w:r>
        <w:rPr>
          <w:rFonts w:cs="Arial"/>
          <w:b/>
          <w:sz w:val="24"/>
          <w:szCs w:val="24"/>
        </w:rPr>
        <w:tab/>
        <w:t xml:space="preserve">Prijedlog Odluke o stavljanju van snage Odluke o davanju suglasnosti za </w:t>
      </w: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provedbu ulaganja u izgradnju mrtvačnice u naselju </w:t>
      </w:r>
      <w:proofErr w:type="spellStart"/>
      <w:r>
        <w:rPr>
          <w:rFonts w:cs="Arial"/>
          <w:b/>
          <w:sz w:val="24"/>
          <w:szCs w:val="24"/>
        </w:rPr>
        <w:t>Gređani</w:t>
      </w:r>
      <w:proofErr w:type="spellEnd"/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stavljanju van snage Odluke o davanju suglasnosti za provedbu ulaganja u izgradnju mrtvačnice  u naselju </w:t>
      </w:r>
      <w:proofErr w:type="spellStart"/>
      <w:r>
        <w:rPr>
          <w:rFonts w:cs="Arial"/>
          <w:sz w:val="24"/>
          <w:szCs w:val="24"/>
        </w:rPr>
        <w:t>Gređani</w:t>
      </w:r>
      <w:proofErr w:type="spellEnd"/>
      <w:r>
        <w:rPr>
          <w:rFonts w:cs="Arial"/>
          <w:sz w:val="24"/>
          <w:szCs w:val="24"/>
        </w:rPr>
        <w:t xml:space="preserve">   je načelnik Općine.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21.sjednicu Općinskog vijeća.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Kratko uvodno pojašnjenje dao 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Odluke  na glasovanje. 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obavljenom glasovanju utvrđuje da su vijećnici jednoglasno, sa 9 glasova „ZA“ donijeli Odluku o  stavljanju van snage Odluke o davanju suglasnosti za provedbu ulaganja u izgradnju mrtvačnice u naselju </w:t>
      </w:r>
      <w:proofErr w:type="spellStart"/>
      <w:r>
        <w:rPr>
          <w:rFonts w:cs="Arial"/>
          <w:sz w:val="24"/>
          <w:szCs w:val="24"/>
        </w:rPr>
        <w:t>Gređani</w:t>
      </w:r>
      <w:proofErr w:type="spellEnd"/>
      <w:r>
        <w:rPr>
          <w:rFonts w:cs="Arial"/>
          <w:sz w:val="24"/>
          <w:szCs w:val="24"/>
        </w:rPr>
        <w:t>, u  tekstu kako ga je predložio predlagatelj.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TOČKA 4.</w:t>
      </w:r>
      <w:r>
        <w:rPr>
          <w:rFonts w:cs="Arial"/>
          <w:b/>
          <w:sz w:val="24"/>
          <w:szCs w:val="24"/>
        </w:rPr>
        <w:tab/>
        <w:t xml:space="preserve">Prijedlog Odluke o davanju suglasnosti za provedbu ulaganja u </w:t>
      </w:r>
      <w:r w:rsidR="00837D17">
        <w:rPr>
          <w:rFonts w:cs="Arial"/>
          <w:b/>
          <w:sz w:val="24"/>
          <w:szCs w:val="24"/>
        </w:rPr>
        <w:t>uređenje parka na Cvjetnom trgu</w:t>
      </w: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Predlagatelj Odluke o davanju suglasnosti za provedbu ulaganja u </w:t>
      </w:r>
      <w:r w:rsidR="00837D17">
        <w:rPr>
          <w:rFonts w:cs="Arial"/>
          <w:sz w:val="24"/>
          <w:szCs w:val="24"/>
        </w:rPr>
        <w:t>uređenje parka na Cvjetnom trgu</w:t>
      </w:r>
      <w:r>
        <w:rPr>
          <w:rFonts w:cs="Arial"/>
          <w:sz w:val="24"/>
          <w:szCs w:val="24"/>
        </w:rPr>
        <w:t xml:space="preserve">   je načelnik Općine.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Prijedlog akta uz detaljno obrazloženje vijećnici su primili u materijalima za 21.sjednicu Općinskog vijeća.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Kratko uvodno pojašnjenje dao je načelnik Velimir </w:t>
      </w:r>
      <w:proofErr w:type="spellStart"/>
      <w:r>
        <w:rPr>
          <w:rFonts w:cs="Arial"/>
          <w:sz w:val="24"/>
          <w:szCs w:val="24"/>
        </w:rPr>
        <w:t>Paušić</w:t>
      </w:r>
      <w:proofErr w:type="spellEnd"/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Predsjednik Vijeća otvara raspravu.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Rasprave nije bilo te predsjednik Vijeća daje prijedlog Odluke  na glasovanje. </w:t>
      </w:r>
    </w:p>
    <w:p w:rsidR="00E95585" w:rsidRDefault="00E95585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obavljenom glasovanju utvrđuje da su vijećnici jednoglasno, sa 9 glasova „ZA“ donijeli Odluku o  davanju suglasnosti za provedbu ulaganja u </w:t>
      </w:r>
      <w:r w:rsidR="00837D17">
        <w:rPr>
          <w:rFonts w:cs="Arial"/>
          <w:sz w:val="24"/>
          <w:szCs w:val="24"/>
        </w:rPr>
        <w:t>uređenje parka na Cvjetnom trgu</w:t>
      </w:r>
      <w:r>
        <w:rPr>
          <w:rFonts w:cs="Arial"/>
          <w:sz w:val="24"/>
          <w:szCs w:val="24"/>
        </w:rPr>
        <w:t>, u  tekstu kako ga je predložio predlagatelj.</w:t>
      </w:r>
    </w:p>
    <w:p w:rsidR="00E95585" w:rsidRDefault="00E95585" w:rsidP="00E95585">
      <w:pPr>
        <w:spacing w:after="0"/>
        <w:jc w:val="both"/>
        <w:rPr>
          <w:rFonts w:cs="Arial"/>
          <w:b/>
          <w:sz w:val="24"/>
          <w:szCs w:val="24"/>
        </w:rPr>
      </w:pP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Nakon što je dnevni red iscrpljen, načelnik </w:t>
      </w:r>
      <w:proofErr w:type="spellStart"/>
      <w:r>
        <w:rPr>
          <w:rFonts w:cs="Arial"/>
          <w:bCs/>
          <w:sz w:val="24"/>
          <w:szCs w:val="24"/>
        </w:rPr>
        <w:t>Paušić</w:t>
      </w:r>
      <w:proofErr w:type="spellEnd"/>
      <w:r>
        <w:rPr>
          <w:rFonts w:cs="Arial"/>
          <w:bCs/>
          <w:sz w:val="24"/>
          <w:szCs w:val="24"/>
        </w:rPr>
        <w:t xml:space="preserve"> kratko je izvijestio vijećnike da zbog trenutne situacije neće biti organiziranog obilježavanja Bljeska, 01.svibnja 2020.godine. U 9,30 zapalit ćemo lampione kod spomen obilježja poginulim braniteljima u Staroj Gradiški, pa tko može neka nazoči.</w:t>
      </w: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Zaključeno u 19,38 sati</w:t>
      </w: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ZAPISNIČAR: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PREDSJEDNIK Vijeća:</w:t>
      </w:r>
    </w:p>
    <w:p w:rsidR="00837D17" w:rsidRDefault="00837D17" w:rsidP="00E95585">
      <w:pPr>
        <w:spacing w:after="0"/>
        <w:jc w:val="both"/>
        <w:rPr>
          <w:rFonts w:cs="Arial"/>
          <w:bCs/>
          <w:sz w:val="24"/>
          <w:szCs w:val="24"/>
        </w:rPr>
      </w:pPr>
    </w:p>
    <w:p w:rsidR="00E95585" w:rsidRDefault="00837D17" w:rsidP="00E9558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Željka Zečević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Tvrtko </w:t>
      </w:r>
      <w:proofErr w:type="spellStart"/>
      <w:r>
        <w:rPr>
          <w:rFonts w:cs="Arial"/>
          <w:bCs/>
          <w:sz w:val="24"/>
          <w:szCs w:val="24"/>
        </w:rPr>
        <w:t>Beganović</w:t>
      </w:r>
      <w:proofErr w:type="spellEnd"/>
    </w:p>
    <w:sectPr w:rsidR="00E9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9"/>
    <w:rsid w:val="000E5227"/>
    <w:rsid w:val="00154499"/>
    <w:rsid w:val="00783B01"/>
    <w:rsid w:val="00837D17"/>
    <w:rsid w:val="00973364"/>
    <w:rsid w:val="009B3D87"/>
    <w:rsid w:val="00A71929"/>
    <w:rsid w:val="00DD03E6"/>
    <w:rsid w:val="00E95585"/>
    <w:rsid w:val="00F2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BCFFD-D5B6-4E89-9043-FFA7ED8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StaraGradiska</dc:creator>
  <cp:keywords/>
  <dc:description/>
  <cp:lastModifiedBy>Općina SG</cp:lastModifiedBy>
  <cp:revision>2</cp:revision>
  <cp:lastPrinted>2020-05-18T12:16:00Z</cp:lastPrinted>
  <dcterms:created xsi:type="dcterms:W3CDTF">2020-07-20T09:27:00Z</dcterms:created>
  <dcterms:modified xsi:type="dcterms:W3CDTF">2020-07-20T09:27:00Z</dcterms:modified>
</cp:coreProperties>
</file>