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F0EB2" w14:textId="77777777" w:rsidR="004E3A4F" w:rsidRPr="00CF1041" w:rsidRDefault="004E3A4F" w:rsidP="004E3A4F">
      <w:pPr>
        <w:jc w:val="center"/>
        <w:rPr>
          <w:rFonts w:eastAsia="Calibri" w:cstheme="minorHAnsi"/>
          <w:b/>
        </w:rPr>
      </w:pPr>
      <w:r w:rsidRPr="00CF1041">
        <w:rPr>
          <w:rFonts w:eastAsia="Calibri" w:cstheme="minorHAnsi"/>
          <w:b/>
        </w:rPr>
        <w:t>ZAPISNIK</w:t>
      </w:r>
    </w:p>
    <w:p w14:paraId="4B33ABF0" w14:textId="56A91D2C" w:rsidR="004E3A4F" w:rsidRPr="00CF1041" w:rsidRDefault="004E3A4F" w:rsidP="004E3A4F">
      <w:pPr>
        <w:jc w:val="both"/>
        <w:rPr>
          <w:rFonts w:eastAsia="Calibri" w:cstheme="minorHAnsi"/>
        </w:rPr>
      </w:pPr>
      <w:r w:rsidRPr="00CF1041">
        <w:rPr>
          <w:rFonts w:eastAsia="Calibri" w:cstheme="minorHAnsi"/>
        </w:rPr>
        <w:t xml:space="preserve">Sa </w:t>
      </w:r>
      <w:r w:rsidR="00684411">
        <w:rPr>
          <w:rFonts w:eastAsia="Calibri" w:cstheme="minorHAnsi"/>
        </w:rPr>
        <w:t>7</w:t>
      </w:r>
      <w:r w:rsidRPr="00CF1041">
        <w:rPr>
          <w:rFonts w:eastAsia="Calibri" w:cstheme="minorHAnsi"/>
        </w:rPr>
        <w:t xml:space="preserve">.sjednice Općinskog vijeća Općine Stara Gradiška, održane dana </w:t>
      </w:r>
      <w:r w:rsidR="002F6B55" w:rsidRPr="00CF1041">
        <w:rPr>
          <w:rFonts w:eastAsia="Calibri" w:cstheme="minorHAnsi"/>
        </w:rPr>
        <w:t>2</w:t>
      </w:r>
      <w:r w:rsidR="00684411">
        <w:rPr>
          <w:rFonts w:eastAsia="Calibri" w:cstheme="minorHAnsi"/>
        </w:rPr>
        <w:t>7</w:t>
      </w:r>
      <w:r w:rsidRPr="00CF1041">
        <w:rPr>
          <w:rFonts w:eastAsia="Calibri" w:cstheme="minorHAnsi"/>
        </w:rPr>
        <w:t>.</w:t>
      </w:r>
      <w:r w:rsidR="002F6B55" w:rsidRPr="00CF1041">
        <w:rPr>
          <w:rFonts w:eastAsia="Calibri" w:cstheme="minorHAnsi"/>
        </w:rPr>
        <w:t>s</w:t>
      </w:r>
      <w:r w:rsidR="00684411">
        <w:rPr>
          <w:rFonts w:eastAsia="Calibri" w:cstheme="minorHAnsi"/>
        </w:rPr>
        <w:t>rp</w:t>
      </w:r>
      <w:r w:rsidR="00DD33FF" w:rsidRPr="00CF1041">
        <w:rPr>
          <w:rFonts w:eastAsia="Calibri" w:cstheme="minorHAnsi"/>
        </w:rPr>
        <w:t>nj</w:t>
      </w:r>
      <w:r w:rsidR="00042618" w:rsidRPr="00CF1041">
        <w:rPr>
          <w:rFonts w:eastAsia="Calibri" w:cstheme="minorHAnsi"/>
        </w:rPr>
        <w:t>a</w:t>
      </w:r>
      <w:r w:rsidRPr="00CF1041">
        <w:rPr>
          <w:rFonts w:eastAsia="Calibri" w:cstheme="minorHAnsi"/>
        </w:rPr>
        <w:t xml:space="preserve"> 202</w:t>
      </w:r>
      <w:r w:rsidR="002F6B55" w:rsidRPr="00CF1041">
        <w:rPr>
          <w:rFonts w:eastAsia="Calibri" w:cstheme="minorHAnsi"/>
        </w:rPr>
        <w:t>6</w:t>
      </w:r>
      <w:r w:rsidRPr="00CF1041">
        <w:rPr>
          <w:rFonts w:eastAsia="Calibri" w:cstheme="minorHAnsi"/>
        </w:rPr>
        <w:t>.godine, s početkom u 1</w:t>
      </w:r>
      <w:r w:rsidR="00684411">
        <w:rPr>
          <w:rFonts w:eastAsia="Calibri" w:cstheme="minorHAnsi"/>
        </w:rPr>
        <w:t>5</w:t>
      </w:r>
      <w:r w:rsidRPr="00CF1041">
        <w:rPr>
          <w:rFonts w:eastAsia="Calibri" w:cstheme="minorHAnsi"/>
        </w:rPr>
        <w:t>,</w:t>
      </w:r>
      <w:r w:rsidR="00684411">
        <w:rPr>
          <w:rFonts w:eastAsia="Calibri" w:cstheme="minorHAnsi"/>
        </w:rPr>
        <w:t>3</w:t>
      </w:r>
      <w:r w:rsidRPr="00CF1041">
        <w:rPr>
          <w:rFonts w:eastAsia="Calibri" w:cstheme="minorHAnsi"/>
        </w:rPr>
        <w:t>0 sati. Sjednica je održana u općinskoj vijećnici zgrade Općine.</w:t>
      </w:r>
    </w:p>
    <w:p w14:paraId="1857F7E6" w14:textId="4BFF71A4" w:rsidR="004E3A4F" w:rsidRPr="00CF1041" w:rsidRDefault="004E3A4F" w:rsidP="004E3A4F">
      <w:pPr>
        <w:jc w:val="both"/>
        <w:rPr>
          <w:rFonts w:eastAsia="Calibri" w:cstheme="minorHAnsi"/>
        </w:rPr>
      </w:pPr>
      <w:r w:rsidRPr="00CF1041">
        <w:rPr>
          <w:rFonts w:eastAsia="Calibri" w:cstheme="minorHAnsi"/>
        </w:rPr>
        <w:t xml:space="preserve">Sjednici su nazočni sljedeći vijećnici: Tvrtko </w:t>
      </w:r>
      <w:proofErr w:type="spellStart"/>
      <w:r w:rsidRPr="00CF1041">
        <w:rPr>
          <w:rFonts w:eastAsia="Calibri" w:cstheme="minorHAnsi"/>
        </w:rPr>
        <w:t>Beganović</w:t>
      </w:r>
      <w:proofErr w:type="spellEnd"/>
      <w:r w:rsidRPr="00CF1041">
        <w:rPr>
          <w:rFonts w:eastAsia="Calibri" w:cstheme="minorHAnsi"/>
        </w:rPr>
        <w:t xml:space="preserve">,   </w:t>
      </w:r>
      <w:r w:rsidR="00684411">
        <w:rPr>
          <w:rFonts w:eastAsia="Calibri" w:cstheme="minorHAnsi"/>
        </w:rPr>
        <w:t>Ivan Kukić</w:t>
      </w:r>
      <w:r w:rsidRPr="00CF1041">
        <w:rPr>
          <w:rFonts w:eastAsia="Calibri" w:cstheme="minorHAnsi"/>
        </w:rPr>
        <w:t xml:space="preserve">, Roberta Šišić, Ivica </w:t>
      </w:r>
      <w:proofErr w:type="spellStart"/>
      <w:r w:rsidRPr="00CF1041">
        <w:rPr>
          <w:rFonts w:eastAsia="Calibri" w:cstheme="minorHAnsi"/>
        </w:rPr>
        <w:t>Nezić</w:t>
      </w:r>
      <w:proofErr w:type="spellEnd"/>
      <w:r w:rsidRPr="00CF1041">
        <w:rPr>
          <w:rFonts w:eastAsia="Calibri" w:cstheme="minorHAnsi"/>
        </w:rPr>
        <w:t xml:space="preserve"> </w:t>
      </w:r>
      <w:r w:rsidR="002F6B55" w:rsidRPr="00CF1041">
        <w:rPr>
          <w:rFonts w:eastAsia="Calibri" w:cstheme="minorHAnsi"/>
        </w:rPr>
        <w:t xml:space="preserve">, Marko </w:t>
      </w:r>
      <w:proofErr w:type="spellStart"/>
      <w:r w:rsidR="002F6B55" w:rsidRPr="00CF1041">
        <w:rPr>
          <w:rFonts w:eastAsia="Calibri" w:cstheme="minorHAnsi"/>
        </w:rPr>
        <w:t>Mutnjaković</w:t>
      </w:r>
      <w:proofErr w:type="spellEnd"/>
      <w:r w:rsidR="002F6B55" w:rsidRPr="00CF1041">
        <w:rPr>
          <w:rFonts w:eastAsia="Calibri" w:cstheme="minorHAnsi"/>
        </w:rPr>
        <w:t xml:space="preserve"> i Damir </w:t>
      </w:r>
      <w:proofErr w:type="spellStart"/>
      <w:r w:rsidR="002F6B55" w:rsidRPr="00CF1041">
        <w:rPr>
          <w:rFonts w:eastAsia="Calibri" w:cstheme="minorHAnsi"/>
        </w:rPr>
        <w:t>Figurić</w:t>
      </w:r>
      <w:proofErr w:type="spellEnd"/>
      <w:r w:rsidR="002F6B55" w:rsidRPr="00CF1041">
        <w:rPr>
          <w:rFonts w:eastAsia="Calibri" w:cstheme="minorHAnsi"/>
        </w:rPr>
        <w:t xml:space="preserve">. </w:t>
      </w:r>
    </w:p>
    <w:p w14:paraId="01CDE0A4" w14:textId="77DC8D20" w:rsidR="004E3A4F" w:rsidRPr="00CF1041" w:rsidRDefault="004E3A4F" w:rsidP="004E3A4F">
      <w:pPr>
        <w:jc w:val="both"/>
        <w:rPr>
          <w:rFonts w:eastAsia="Calibri" w:cstheme="minorHAnsi"/>
        </w:rPr>
      </w:pPr>
      <w:r w:rsidRPr="00CF1041">
        <w:rPr>
          <w:rFonts w:eastAsia="Calibri" w:cstheme="minorHAnsi"/>
        </w:rPr>
        <w:t>Sjednici nije nazoč</w:t>
      </w:r>
      <w:r w:rsidR="002F6B55" w:rsidRPr="00CF1041">
        <w:rPr>
          <w:rFonts w:eastAsia="Calibri" w:cstheme="minorHAnsi"/>
        </w:rPr>
        <w:t xml:space="preserve">an </w:t>
      </w:r>
      <w:r w:rsidRPr="00CF1041">
        <w:rPr>
          <w:rFonts w:eastAsia="Calibri" w:cstheme="minorHAnsi"/>
        </w:rPr>
        <w:t>vijećni</w:t>
      </w:r>
      <w:r w:rsidR="002F6B55" w:rsidRPr="00CF1041">
        <w:rPr>
          <w:rFonts w:eastAsia="Calibri" w:cstheme="minorHAnsi"/>
        </w:rPr>
        <w:t>k</w:t>
      </w:r>
      <w:r w:rsidRPr="00CF1041">
        <w:rPr>
          <w:rFonts w:eastAsia="Calibri" w:cstheme="minorHAnsi"/>
        </w:rPr>
        <w:t xml:space="preserve">  </w:t>
      </w:r>
      <w:r w:rsidR="00684411">
        <w:rPr>
          <w:rFonts w:eastAsia="Calibri" w:cstheme="minorHAnsi"/>
        </w:rPr>
        <w:t xml:space="preserve">Stojan </w:t>
      </w:r>
      <w:proofErr w:type="spellStart"/>
      <w:r w:rsidR="00684411">
        <w:rPr>
          <w:rFonts w:eastAsia="Calibri" w:cstheme="minorHAnsi"/>
        </w:rPr>
        <w:t>Skopljak</w:t>
      </w:r>
      <w:proofErr w:type="spellEnd"/>
      <w:r w:rsidR="00042618" w:rsidRPr="00CF1041">
        <w:rPr>
          <w:rFonts w:eastAsia="Calibri" w:cstheme="minorHAnsi"/>
        </w:rPr>
        <w:t>.</w:t>
      </w:r>
      <w:r w:rsidRPr="00CF1041">
        <w:rPr>
          <w:rFonts w:eastAsia="Calibri" w:cstheme="minorHAnsi"/>
        </w:rPr>
        <w:t xml:space="preserve"> </w:t>
      </w:r>
    </w:p>
    <w:p w14:paraId="522F9BE4" w14:textId="77611B05" w:rsidR="004E3A4F" w:rsidRPr="00CF1041" w:rsidRDefault="004E3A4F" w:rsidP="004E3A4F">
      <w:pPr>
        <w:jc w:val="both"/>
        <w:rPr>
          <w:rFonts w:eastAsia="Calibri" w:cstheme="minorHAnsi"/>
        </w:rPr>
      </w:pPr>
      <w:r w:rsidRPr="00CF1041">
        <w:rPr>
          <w:rFonts w:eastAsia="Calibri" w:cstheme="minorHAnsi"/>
        </w:rPr>
        <w:t xml:space="preserve">Ostali nazočni: Velimir </w:t>
      </w:r>
      <w:proofErr w:type="spellStart"/>
      <w:r w:rsidRPr="00CF1041">
        <w:rPr>
          <w:rFonts w:eastAsia="Calibri" w:cstheme="minorHAnsi"/>
        </w:rPr>
        <w:t>Paušić</w:t>
      </w:r>
      <w:proofErr w:type="spellEnd"/>
      <w:r w:rsidRPr="00CF1041">
        <w:rPr>
          <w:rFonts w:eastAsia="Calibri" w:cstheme="minorHAnsi"/>
        </w:rPr>
        <w:t>, načelnik Općine</w:t>
      </w:r>
      <w:r w:rsidR="00684411">
        <w:rPr>
          <w:rFonts w:eastAsia="Calibri" w:cstheme="minorHAnsi"/>
        </w:rPr>
        <w:t>,</w:t>
      </w:r>
      <w:r w:rsidR="002F6B55" w:rsidRPr="00CF1041">
        <w:rPr>
          <w:rFonts w:eastAsia="Calibri" w:cstheme="minorHAnsi"/>
        </w:rPr>
        <w:t xml:space="preserve"> </w:t>
      </w:r>
      <w:r w:rsidRPr="00CF1041">
        <w:rPr>
          <w:rFonts w:eastAsia="Calibri" w:cstheme="minorHAnsi"/>
        </w:rPr>
        <w:t xml:space="preserve"> Vjekoslav </w:t>
      </w:r>
      <w:proofErr w:type="spellStart"/>
      <w:r w:rsidRPr="00CF1041">
        <w:rPr>
          <w:rFonts w:eastAsia="Calibri" w:cstheme="minorHAnsi"/>
        </w:rPr>
        <w:t>Juraković</w:t>
      </w:r>
      <w:proofErr w:type="spellEnd"/>
      <w:r w:rsidRPr="00CF1041">
        <w:rPr>
          <w:rFonts w:eastAsia="Calibri" w:cstheme="minorHAnsi"/>
        </w:rPr>
        <w:t>, pročelnik Jedinstvenog upravnog odjela</w:t>
      </w:r>
      <w:r w:rsidR="00684411">
        <w:rPr>
          <w:rFonts w:eastAsia="Calibri" w:cstheme="minorHAnsi"/>
        </w:rPr>
        <w:t xml:space="preserve"> i Mato </w:t>
      </w:r>
      <w:proofErr w:type="spellStart"/>
      <w:r w:rsidR="00684411">
        <w:rPr>
          <w:rFonts w:eastAsia="Calibri" w:cstheme="minorHAnsi"/>
        </w:rPr>
        <w:t>Višić</w:t>
      </w:r>
      <w:proofErr w:type="spellEnd"/>
      <w:r w:rsidR="00684411">
        <w:rPr>
          <w:rFonts w:eastAsia="Calibri" w:cstheme="minorHAnsi"/>
        </w:rPr>
        <w:t xml:space="preserve"> – Radio Bljesak Okučani.</w:t>
      </w:r>
    </w:p>
    <w:p w14:paraId="077C4909" w14:textId="77777777" w:rsidR="004E3A4F" w:rsidRPr="00CF1041" w:rsidRDefault="004E3A4F" w:rsidP="004E3A4F">
      <w:pPr>
        <w:jc w:val="both"/>
        <w:rPr>
          <w:rFonts w:eastAsia="Calibri" w:cstheme="minorHAnsi"/>
        </w:rPr>
      </w:pPr>
      <w:r w:rsidRPr="00CF1041">
        <w:rPr>
          <w:rFonts w:eastAsia="Calibri" w:cstheme="minorHAnsi"/>
        </w:rPr>
        <w:t>Zapisnik je vodila Željka Zečević.</w:t>
      </w:r>
    </w:p>
    <w:p w14:paraId="460A8229" w14:textId="0B3DBE9E" w:rsidR="004E3A4F" w:rsidRPr="00CF1041" w:rsidRDefault="004E3A4F" w:rsidP="004E3A4F">
      <w:pPr>
        <w:jc w:val="both"/>
        <w:rPr>
          <w:rFonts w:eastAsia="Calibri" w:cstheme="minorHAnsi"/>
        </w:rPr>
      </w:pPr>
      <w:r w:rsidRPr="00CF1041">
        <w:rPr>
          <w:rFonts w:eastAsia="Calibri" w:cstheme="minorHAnsi"/>
        </w:rPr>
        <w:t xml:space="preserve">Predsjednik Vijeća otvara </w:t>
      </w:r>
      <w:r w:rsidR="00684411">
        <w:rPr>
          <w:rFonts w:eastAsia="Calibri" w:cstheme="minorHAnsi"/>
        </w:rPr>
        <w:t>7</w:t>
      </w:r>
      <w:r w:rsidRPr="00CF1041">
        <w:rPr>
          <w:rFonts w:eastAsia="Calibri" w:cstheme="minorHAnsi"/>
        </w:rPr>
        <w:t xml:space="preserve">.sjednicu Općinskog vijeća i pozdravlja sve nazočne. </w:t>
      </w:r>
    </w:p>
    <w:p w14:paraId="1C3038F6" w14:textId="6027E3D4" w:rsidR="004E3A4F" w:rsidRPr="00CF1041" w:rsidRDefault="004E3A4F" w:rsidP="004E3A4F">
      <w:pPr>
        <w:jc w:val="both"/>
        <w:rPr>
          <w:rFonts w:eastAsia="Calibri" w:cstheme="minorHAnsi"/>
        </w:rPr>
      </w:pPr>
      <w:r w:rsidRPr="00CF1041">
        <w:rPr>
          <w:rFonts w:eastAsia="Calibri" w:cstheme="minorHAnsi"/>
        </w:rPr>
        <w:t xml:space="preserve">Potom se pristupa utvrđivanju kvoruma. Prebrojavanjem nazočnih vijećnika utvrđuje da sjednici pribiva </w:t>
      </w:r>
      <w:r w:rsidR="00DD33FF" w:rsidRPr="00CF1041">
        <w:rPr>
          <w:rFonts w:eastAsia="Calibri" w:cstheme="minorHAnsi"/>
        </w:rPr>
        <w:t>6</w:t>
      </w:r>
      <w:r w:rsidRPr="00CF1041">
        <w:rPr>
          <w:rFonts w:eastAsia="Calibri" w:cstheme="minorHAnsi"/>
        </w:rPr>
        <w:t xml:space="preserve"> vijećnika, odnosno da postoji kvorum za pravovaljan rad i odlučivanje.</w:t>
      </w:r>
    </w:p>
    <w:p w14:paraId="0105F596" w14:textId="77777777" w:rsidR="004E3A4F" w:rsidRPr="00CF1041" w:rsidRDefault="004E3A4F" w:rsidP="004E3A4F">
      <w:pPr>
        <w:jc w:val="both"/>
        <w:rPr>
          <w:rFonts w:eastAsia="Calibri" w:cstheme="minorHAnsi"/>
        </w:rPr>
      </w:pPr>
      <w:r w:rsidRPr="00CF1041">
        <w:rPr>
          <w:rFonts w:eastAsia="Calibri" w:cstheme="minorHAnsi"/>
        </w:rPr>
        <w:t>Predsjednik Vijeća  za današnju sjednicu Općinskog vijeća predlaže sljedeći</w:t>
      </w:r>
    </w:p>
    <w:p w14:paraId="5CAB2227" w14:textId="77777777" w:rsidR="004E3A4F" w:rsidRPr="00CF1041" w:rsidRDefault="004E3A4F" w:rsidP="004E3A4F">
      <w:pPr>
        <w:spacing w:after="0" w:line="240" w:lineRule="auto"/>
        <w:jc w:val="center"/>
        <w:rPr>
          <w:rFonts w:eastAsia="Calibri" w:cstheme="minorHAnsi"/>
          <w:b/>
        </w:rPr>
      </w:pPr>
      <w:r w:rsidRPr="00CF1041">
        <w:rPr>
          <w:rFonts w:eastAsia="Calibri" w:cstheme="minorHAnsi"/>
          <w:b/>
        </w:rPr>
        <w:t>Dnevni red:</w:t>
      </w:r>
    </w:p>
    <w:p w14:paraId="2C4A27E2" w14:textId="77777777" w:rsidR="004E3A4F" w:rsidRPr="00CF1041" w:rsidRDefault="004E3A4F" w:rsidP="004E3A4F">
      <w:pPr>
        <w:spacing w:after="0" w:line="240" w:lineRule="auto"/>
        <w:jc w:val="center"/>
        <w:rPr>
          <w:rFonts w:eastAsia="Calibri" w:cstheme="minorHAnsi"/>
        </w:rPr>
      </w:pPr>
    </w:p>
    <w:p w14:paraId="33E8D5C1" w14:textId="7D92466E" w:rsidR="004E3A4F" w:rsidRPr="00CF1041" w:rsidRDefault="004E3A4F" w:rsidP="004E3A4F">
      <w:pPr>
        <w:spacing w:after="0" w:line="240" w:lineRule="auto"/>
        <w:rPr>
          <w:rFonts w:eastAsia="Calibri" w:cstheme="minorHAnsi"/>
          <w:b/>
        </w:rPr>
      </w:pPr>
      <w:r w:rsidRPr="00CF1041">
        <w:rPr>
          <w:rFonts w:eastAsia="Calibri" w:cstheme="minorHAnsi"/>
          <w:b/>
        </w:rPr>
        <w:t xml:space="preserve"> </w:t>
      </w:r>
      <w:r w:rsidRPr="00CF1041">
        <w:rPr>
          <w:rFonts w:eastAsia="Calibri" w:cstheme="minorHAnsi"/>
        </w:rPr>
        <w:tab/>
      </w:r>
      <w:r w:rsidRPr="00CF1041">
        <w:rPr>
          <w:rFonts w:eastAsia="Calibri" w:cstheme="minorHAnsi"/>
          <w:b/>
        </w:rPr>
        <w:t xml:space="preserve">- Usvajanje Zapisnika sa </w:t>
      </w:r>
      <w:r w:rsidR="00684411">
        <w:rPr>
          <w:rFonts w:eastAsia="Calibri" w:cstheme="minorHAnsi"/>
          <w:b/>
        </w:rPr>
        <w:t>6</w:t>
      </w:r>
      <w:r w:rsidRPr="00CF1041">
        <w:rPr>
          <w:rFonts w:eastAsia="Calibri" w:cstheme="minorHAnsi"/>
          <w:b/>
        </w:rPr>
        <w:t xml:space="preserve">.sjednice Općinskog vijeća održane </w:t>
      </w:r>
      <w:r w:rsidR="00305331" w:rsidRPr="00CF1041">
        <w:rPr>
          <w:rFonts w:eastAsia="Calibri" w:cstheme="minorHAnsi"/>
          <w:b/>
        </w:rPr>
        <w:t>2</w:t>
      </w:r>
      <w:r w:rsidR="00684411">
        <w:rPr>
          <w:rFonts w:eastAsia="Calibri" w:cstheme="minorHAnsi"/>
          <w:b/>
        </w:rPr>
        <w:t>5</w:t>
      </w:r>
      <w:r w:rsidRPr="00CF1041">
        <w:rPr>
          <w:rFonts w:eastAsia="Calibri" w:cstheme="minorHAnsi"/>
          <w:b/>
        </w:rPr>
        <w:t>.</w:t>
      </w:r>
      <w:r w:rsidR="00DD33FF" w:rsidRPr="00CF1041">
        <w:rPr>
          <w:rFonts w:eastAsia="Calibri" w:cstheme="minorHAnsi"/>
          <w:b/>
        </w:rPr>
        <w:t>0</w:t>
      </w:r>
      <w:r w:rsidR="00684411">
        <w:rPr>
          <w:rFonts w:eastAsia="Calibri" w:cstheme="minorHAnsi"/>
          <w:b/>
        </w:rPr>
        <w:t>5</w:t>
      </w:r>
      <w:r w:rsidRPr="00CF1041">
        <w:rPr>
          <w:rFonts w:eastAsia="Calibri" w:cstheme="minorHAnsi"/>
          <w:b/>
        </w:rPr>
        <w:t>.202</w:t>
      </w:r>
      <w:r w:rsidR="00305331" w:rsidRPr="00CF1041">
        <w:rPr>
          <w:rFonts w:eastAsia="Calibri" w:cstheme="minorHAnsi"/>
          <w:b/>
        </w:rPr>
        <w:t>6</w:t>
      </w:r>
      <w:r w:rsidRPr="00CF1041">
        <w:rPr>
          <w:rFonts w:eastAsia="Calibri" w:cstheme="minorHAnsi"/>
          <w:b/>
        </w:rPr>
        <w:t>.godine</w:t>
      </w:r>
    </w:p>
    <w:p w14:paraId="065D1FFD" w14:textId="77777777" w:rsidR="004E3A4F" w:rsidRPr="00CF1041" w:rsidRDefault="004E3A4F" w:rsidP="004E3A4F">
      <w:pPr>
        <w:spacing w:after="0" w:line="240" w:lineRule="auto"/>
        <w:ind w:firstLine="708"/>
        <w:rPr>
          <w:rFonts w:eastAsia="Calibri" w:cstheme="minorHAnsi"/>
          <w:b/>
        </w:rPr>
      </w:pPr>
      <w:r w:rsidRPr="00CF1041">
        <w:rPr>
          <w:rFonts w:eastAsia="Calibri" w:cstheme="minorHAnsi"/>
          <w:b/>
        </w:rPr>
        <w:t>- Aktualni sat</w:t>
      </w:r>
    </w:p>
    <w:p w14:paraId="39C2CE06" w14:textId="043658BA" w:rsidR="004E3A4F" w:rsidRPr="00CF1041" w:rsidRDefault="00305331" w:rsidP="00DD33FF">
      <w:pPr>
        <w:spacing w:after="0" w:line="240" w:lineRule="auto"/>
        <w:ind w:firstLine="708"/>
        <w:rPr>
          <w:rFonts w:eastAsia="Calibri" w:cstheme="minorHAnsi"/>
          <w:b/>
        </w:rPr>
      </w:pPr>
      <w:r w:rsidRPr="00CF1041">
        <w:rPr>
          <w:rFonts w:eastAsia="Calibri" w:cstheme="minorHAnsi"/>
          <w:b/>
        </w:rPr>
        <w:t>1.</w:t>
      </w:r>
      <w:r w:rsidR="004E3A4F" w:rsidRPr="00CF1041">
        <w:rPr>
          <w:rFonts w:eastAsia="Calibri" w:cstheme="minorHAnsi"/>
          <w:b/>
        </w:rPr>
        <w:t xml:space="preserve"> Prijedlog Odluke o </w:t>
      </w:r>
      <w:r w:rsidR="00684411">
        <w:rPr>
          <w:rFonts w:eastAsia="Calibri" w:cstheme="minorHAnsi"/>
          <w:b/>
        </w:rPr>
        <w:t>odabiru najpovoljnijeg ponuditelja</w:t>
      </w:r>
    </w:p>
    <w:p w14:paraId="23DEA439" w14:textId="77777777" w:rsidR="004E3A4F" w:rsidRPr="00CF1041" w:rsidRDefault="004E3A4F" w:rsidP="004E3A4F">
      <w:pPr>
        <w:spacing w:after="0" w:line="240" w:lineRule="auto"/>
        <w:ind w:firstLine="708"/>
        <w:rPr>
          <w:rFonts w:eastAsia="Calibri" w:cstheme="minorHAnsi"/>
          <w:b/>
        </w:rPr>
      </w:pPr>
    </w:p>
    <w:p w14:paraId="2F4EEEF5" w14:textId="77BA6419" w:rsidR="004E3A4F" w:rsidRPr="00CF1041" w:rsidRDefault="004E3A4F" w:rsidP="004E3A4F">
      <w:pPr>
        <w:spacing w:after="0"/>
        <w:rPr>
          <w:rFonts w:eastAsia="Calibri" w:cstheme="minorHAnsi"/>
        </w:rPr>
      </w:pPr>
      <w:r w:rsidRPr="00CF1041">
        <w:rPr>
          <w:rFonts w:eastAsia="Calibri" w:cstheme="minorHAnsi"/>
        </w:rPr>
        <w:t xml:space="preserve">Predloženi dnevni red usvojen je jednoglasno, sa </w:t>
      </w:r>
      <w:r w:rsidR="00DD33FF" w:rsidRPr="00CF1041">
        <w:rPr>
          <w:rFonts w:eastAsia="Calibri" w:cstheme="minorHAnsi"/>
        </w:rPr>
        <w:t>6</w:t>
      </w:r>
      <w:r w:rsidRPr="00CF1041">
        <w:rPr>
          <w:rFonts w:eastAsia="Calibri" w:cstheme="minorHAnsi"/>
        </w:rPr>
        <w:t xml:space="preserve"> glasova “ZA”.</w:t>
      </w:r>
    </w:p>
    <w:p w14:paraId="0231F517" w14:textId="77777777" w:rsidR="004E3A4F" w:rsidRPr="00CF1041" w:rsidRDefault="004E3A4F" w:rsidP="004E3A4F">
      <w:pPr>
        <w:spacing w:after="0"/>
        <w:rPr>
          <w:rFonts w:eastAsia="Calibri" w:cstheme="minorHAnsi"/>
          <w:b/>
        </w:rPr>
      </w:pPr>
    </w:p>
    <w:p w14:paraId="51941CCA" w14:textId="15E4CA27" w:rsidR="004E3A4F" w:rsidRPr="00CF1041" w:rsidRDefault="004E3A4F" w:rsidP="004E3A4F">
      <w:pPr>
        <w:spacing w:after="0"/>
        <w:jc w:val="both"/>
        <w:rPr>
          <w:rFonts w:eastAsia="Calibri" w:cstheme="minorHAnsi"/>
        </w:rPr>
      </w:pPr>
      <w:r w:rsidRPr="00CF1041">
        <w:rPr>
          <w:rFonts w:eastAsia="Calibri" w:cstheme="minorHAnsi"/>
        </w:rPr>
        <w:t xml:space="preserve">Predsjednik Vijeća potom daje na usvajanje Zapisnik sa </w:t>
      </w:r>
      <w:r w:rsidR="00684411">
        <w:rPr>
          <w:rFonts w:eastAsia="Calibri" w:cstheme="minorHAnsi"/>
        </w:rPr>
        <w:t>6</w:t>
      </w:r>
      <w:r w:rsidRPr="00CF1041">
        <w:rPr>
          <w:rFonts w:eastAsia="Calibri" w:cstheme="minorHAnsi"/>
        </w:rPr>
        <w:t xml:space="preserve">.sjednice Općinskog vijeća.  </w:t>
      </w:r>
    </w:p>
    <w:p w14:paraId="3A215C62" w14:textId="3C7D6C0D" w:rsidR="004E3A4F" w:rsidRPr="00CF1041" w:rsidRDefault="004E3A4F" w:rsidP="004E3A4F">
      <w:pPr>
        <w:spacing w:after="0"/>
        <w:jc w:val="both"/>
        <w:rPr>
          <w:rFonts w:eastAsia="Calibri" w:cstheme="minorHAnsi"/>
        </w:rPr>
      </w:pPr>
      <w:r w:rsidRPr="00CF1041">
        <w:rPr>
          <w:rFonts w:eastAsia="Calibri" w:cstheme="minorHAnsi"/>
        </w:rPr>
        <w:t xml:space="preserve">Primjedbi nije bilo te je Zapisnik sa </w:t>
      </w:r>
      <w:r w:rsidR="00C7175E" w:rsidRPr="00CF1041">
        <w:rPr>
          <w:rFonts w:eastAsia="Calibri" w:cstheme="minorHAnsi"/>
        </w:rPr>
        <w:t>5</w:t>
      </w:r>
      <w:r w:rsidRPr="00CF1041">
        <w:rPr>
          <w:rFonts w:eastAsia="Calibri" w:cstheme="minorHAnsi"/>
        </w:rPr>
        <w:t>.sjednice verificiran.</w:t>
      </w:r>
    </w:p>
    <w:p w14:paraId="2CE1F4C5" w14:textId="77777777" w:rsidR="004E3A4F" w:rsidRPr="00CF1041" w:rsidRDefault="004E3A4F" w:rsidP="004E3A4F">
      <w:pPr>
        <w:spacing w:after="0"/>
        <w:jc w:val="both"/>
        <w:rPr>
          <w:rFonts w:eastAsia="Calibri" w:cstheme="minorHAnsi"/>
        </w:rPr>
      </w:pPr>
    </w:p>
    <w:p w14:paraId="7377E2E2" w14:textId="77777777" w:rsidR="004E3A4F" w:rsidRPr="00CF1041" w:rsidRDefault="004E3A4F" w:rsidP="004E3A4F">
      <w:pPr>
        <w:spacing w:after="0"/>
        <w:rPr>
          <w:rFonts w:eastAsia="Calibri" w:cstheme="minorHAnsi"/>
          <w:b/>
        </w:rPr>
      </w:pPr>
      <w:r w:rsidRPr="00CF1041">
        <w:rPr>
          <w:rFonts w:eastAsia="Calibri" w:cstheme="minorHAnsi"/>
          <w:b/>
        </w:rPr>
        <w:t>AKTUALNI SAT</w:t>
      </w:r>
    </w:p>
    <w:p w14:paraId="5947F694" w14:textId="77777777" w:rsidR="004E3A4F" w:rsidRPr="00CF1041" w:rsidRDefault="004E3A4F" w:rsidP="004E3A4F">
      <w:pPr>
        <w:spacing w:after="0"/>
        <w:rPr>
          <w:rFonts w:eastAsia="Calibri" w:cstheme="minorHAnsi"/>
        </w:rPr>
      </w:pPr>
      <w:r w:rsidRPr="00CF1041">
        <w:rPr>
          <w:rFonts w:eastAsia="Calibri" w:cstheme="minorHAnsi"/>
        </w:rPr>
        <w:t>Predsjednik Vijeća daje riječ načelniku da izvijesti o aktualnostima.</w:t>
      </w:r>
    </w:p>
    <w:p w14:paraId="4D174CF3" w14:textId="5A4D102E" w:rsidR="00C7175E" w:rsidRPr="00CF1041" w:rsidRDefault="00C7175E" w:rsidP="004E3A4F">
      <w:pPr>
        <w:spacing w:after="0"/>
        <w:rPr>
          <w:rFonts w:eastAsia="Calibri" w:cstheme="minorHAnsi"/>
        </w:rPr>
      </w:pPr>
      <w:r w:rsidRPr="00CF1041">
        <w:rPr>
          <w:rFonts w:eastAsia="Calibri" w:cstheme="minorHAnsi"/>
        </w:rPr>
        <w:t xml:space="preserve">Načelnik Velimir </w:t>
      </w:r>
      <w:proofErr w:type="spellStart"/>
      <w:r w:rsidRPr="00CF1041">
        <w:rPr>
          <w:rFonts w:eastAsia="Calibri" w:cstheme="minorHAnsi"/>
        </w:rPr>
        <w:t>Paušić</w:t>
      </w:r>
      <w:proofErr w:type="spellEnd"/>
      <w:r w:rsidRPr="00CF1041">
        <w:rPr>
          <w:rFonts w:eastAsia="Calibri" w:cstheme="minorHAnsi"/>
        </w:rPr>
        <w:t xml:space="preserve"> pozdravlja nazočne vijećnike i vijećnice te ukratko izvješćuje kako slijedi:</w:t>
      </w:r>
    </w:p>
    <w:p w14:paraId="1E659FC5" w14:textId="5EF079A3" w:rsidR="00C7175E" w:rsidRPr="00CF1041" w:rsidRDefault="00C7175E" w:rsidP="004E3A4F">
      <w:pPr>
        <w:spacing w:after="0"/>
        <w:rPr>
          <w:rFonts w:eastAsia="Calibri" w:cstheme="minorHAnsi"/>
        </w:rPr>
      </w:pPr>
      <w:r w:rsidRPr="00CF1041">
        <w:rPr>
          <w:rFonts w:eastAsia="Calibri" w:cstheme="minorHAnsi"/>
        </w:rPr>
        <w:t>-</w:t>
      </w:r>
      <w:r w:rsidR="00B217C8">
        <w:rPr>
          <w:rFonts w:eastAsia="Calibri" w:cstheme="minorHAnsi"/>
        </w:rPr>
        <w:t xml:space="preserve">u tijeku je postupak javne nabave za radove rekonstrukcije vatrogasnog spremišta. Otvaranje ponuda predviđeno je za 04.08. Nakon otvaranja vidjet ćemo kakve će biti ponuđene cijene pa ćemo </w:t>
      </w:r>
      <w:r w:rsidR="001D1E7A">
        <w:rPr>
          <w:rFonts w:eastAsia="Calibri" w:cstheme="minorHAnsi"/>
        </w:rPr>
        <w:t>onda znati koliko i kako rebalansom uskladiti s planiranim sredstvima u proračunu.</w:t>
      </w:r>
    </w:p>
    <w:p w14:paraId="2945B7DD" w14:textId="17BC3A7F" w:rsidR="00F55AAC" w:rsidRPr="00CF1041" w:rsidRDefault="006537EE" w:rsidP="001D1E7A">
      <w:pPr>
        <w:spacing w:after="0"/>
        <w:rPr>
          <w:rFonts w:eastAsia="Calibri" w:cstheme="minorHAnsi"/>
        </w:rPr>
      </w:pPr>
      <w:r w:rsidRPr="00CF1041">
        <w:rPr>
          <w:rFonts w:eastAsia="Calibri" w:cstheme="minorHAnsi"/>
        </w:rPr>
        <w:t>-</w:t>
      </w:r>
      <w:r w:rsidR="00F55AAC" w:rsidRPr="00CF1041">
        <w:rPr>
          <w:rFonts w:eastAsia="Calibri" w:cstheme="minorHAnsi"/>
        </w:rPr>
        <w:t xml:space="preserve">dovršen je postupak javne nabave za izgradnju ceste u poslovnoj zoni Pustare, imali smo 6 ponuda, procijenjena vrijednost je oko 300.000 eura s tim da već imamo osigurano sufinanciranje od strane MRRFEU u iznosu od 200.000 eura a prijavili smo projekt i na MPUGDI. </w:t>
      </w:r>
      <w:r w:rsidR="001D1E7A">
        <w:rPr>
          <w:rFonts w:eastAsia="Calibri" w:cstheme="minorHAnsi"/>
        </w:rPr>
        <w:t>Potpisan je ugovor s izvođačem radova tvrtkom SLU-KOM, a prema postignutoj cijeni naš udio će biti oko 65.000 eura.</w:t>
      </w:r>
    </w:p>
    <w:p w14:paraId="2C29836E" w14:textId="6DB21FD1" w:rsidR="00F55AAC" w:rsidRPr="00CF1041" w:rsidRDefault="00F55AAC" w:rsidP="004E3A4F">
      <w:pPr>
        <w:spacing w:after="0"/>
        <w:rPr>
          <w:rFonts w:eastAsia="Calibri" w:cstheme="minorHAnsi"/>
        </w:rPr>
      </w:pPr>
      <w:r w:rsidRPr="00CF1041">
        <w:rPr>
          <w:rFonts w:eastAsia="Calibri" w:cstheme="minorHAnsi"/>
        </w:rPr>
        <w:t>-</w:t>
      </w:r>
      <w:r w:rsidR="001D1E7A">
        <w:rPr>
          <w:rFonts w:eastAsia="Calibri" w:cstheme="minorHAnsi"/>
        </w:rPr>
        <w:t>kao što ste mogli vidjeti završena je izgradnja zelenih otoka s ogradom u naselju Stara Gradiška, u koji će biti smješteni kontejneri za odvojeno prikupljanje otpada. Predstavnici stanara stambenih zgrada imat će ključeve te se nadamo da ćemo na ovaj način smanjiti rashode Općine za odvoz velikih količina miješanog otpada s javnih površina.</w:t>
      </w:r>
    </w:p>
    <w:p w14:paraId="75711253" w14:textId="7A31B658" w:rsidR="00960CBD" w:rsidRPr="00CF1041" w:rsidRDefault="00960CBD" w:rsidP="004E3A4F">
      <w:pPr>
        <w:spacing w:after="0"/>
        <w:rPr>
          <w:rFonts w:eastAsia="Calibri" w:cstheme="minorHAnsi"/>
        </w:rPr>
      </w:pPr>
      <w:r w:rsidRPr="00CF1041">
        <w:rPr>
          <w:rFonts w:eastAsia="Calibri" w:cstheme="minorHAnsi"/>
        </w:rPr>
        <w:t>-</w:t>
      </w:r>
      <w:r w:rsidR="001D1E7A">
        <w:rPr>
          <w:rFonts w:eastAsia="Calibri" w:cstheme="minorHAnsi"/>
        </w:rPr>
        <w:t>zaključen je ugovor o zakupu dijela zemljišta s tvrtkom FAGUS -za potrebe skladištenja drva</w:t>
      </w:r>
    </w:p>
    <w:p w14:paraId="76397D13" w14:textId="3F91990B" w:rsidR="00960CBD" w:rsidRPr="00CF1041" w:rsidRDefault="00960CBD" w:rsidP="004E3A4F">
      <w:pPr>
        <w:spacing w:after="0"/>
        <w:rPr>
          <w:rFonts w:eastAsia="Calibri" w:cstheme="minorHAnsi"/>
        </w:rPr>
      </w:pPr>
      <w:r w:rsidRPr="00CF1041">
        <w:rPr>
          <w:rFonts w:eastAsia="Calibri" w:cstheme="minorHAnsi"/>
        </w:rPr>
        <w:t>-</w:t>
      </w:r>
      <w:r w:rsidR="001D1E7A">
        <w:rPr>
          <w:rFonts w:eastAsia="Calibri" w:cstheme="minorHAnsi"/>
        </w:rPr>
        <w:t>zaključen je i ugovor s tvrtkom INTEGRAL za zemljište za otpadni materijal</w:t>
      </w:r>
    </w:p>
    <w:p w14:paraId="5F17ADDA" w14:textId="41C3D110" w:rsidR="00960CBD" w:rsidRDefault="00960CBD" w:rsidP="004E3A4F">
      <w:pPr>
        <w:spacing w:after="0"/>
        <w:rPr>
          <w:rFonts w:eastAsia="Calibri" w:cstheme="minorHAnsi"/>
        </w:rPr>
      </w:pPr>
      <w:r w:rsidRPr="00CF1041">
        <w:rPr>
          <w:rFonts w:eastAsia="Calibri" w:cstheme="minorHAnsi"/>
        </w:rPr>
        <w:t>-</w:t>
      </w:r>
      <w:r w:rsidR="001D1E7A">
        <w:rPr>
          <w:rFonts w:eastAsia="Calibri" w:cstheme="minorHAnsi"/>
        </w:rPr>
        <w:t>zaključen je i ugovor s tvrtkom SIGNALGRAD za vertikalnu i horizontalnu signalizaciju</w:t>
      </w:r>
    </w:p>
    <w:p w14:paraId="549A6569" w14:textId="5209187D" w:rsidR="001D1E7A" w:rsidRPr="00CF1041" w:rsidRDefault="001D1E7A" w:rsidP="004E3A4F">
      <w:pPr>
        <w:spacing w:after="0"/>
        <w:rPr>
          <w:rFonts w:eastAsia="Calibri" w:cstheme="minorHAnsi"/>
        </w:rPr>
      </w:pPr>
      <w:r>
        <w:rPr>
          <w:rFonts w:eastAsia="Calibri" w:cstheme="minorHAnsi"/>
        </w:rPr>
        <w:t xml:space="preserve">-prema informacijama ŽUC-a, započeli su radovi rekonstrukcije ceste Pivare -Donji </w:t>
      </w:r>
      <w:proofErr w:type="spellStart"/>
      <w:r>
        <w:rPr>
          <w:rFonts w:eastAsia="Calibri" w:cstheme="minorHAnsi"/>
        </w:rPr>
        <w:t>Bogićevci</w:t>
      </w:r>
      <w:proofErr w:type="spellEnd"/>
    </w:p>
    <w:p w14:paraId="2399DC20" w14:textId="67454527" w:rsidR="00960CBD" w:rsidRPr="00CF1041" w:rsidRDefault="00960CBD" w:rsidP="004E3A4F">
      <w:pPr>
        <w:spacing w:after="0"/>
        <w:rPr>
          <w:rFonts w:eastAsia="Calibri" w:cstheme="minorHAnsi"/>
        </w:rPr>
      </w:pPr>
    </w:p>
    <w:p w14:paraId="70C7F9A6" w14:textId="0220292C" w:rsidR="00960CBD" w:rsidRPr="00CF1041" w:rsidRDefault="00960CBD" w:rsidP="004E3A4F">
      <w:pPr>
        <w:spacing w:after="0"/>
        <w:rPr>
          <w:rFonts w:eastAsia="Calibri" w:cstheme="minorHAnsi"/>
        </w:rPr>
      </w:pPr>
      <w:r w:rsidRPr="00CF1041">
        <w:rPr>
          <w:rFonts w:eastAsia="Calibri" w:cstheme="minorHAnsi"/>
        </w:rPr>
        <w:lastRenderedPageBreak/>
        <w:t>Predsjednik Vijeća zahvaljuje načelniku te poziva vijećnike da se pitanjima uključe u aktualni sat.</w:t>
      </w:r>
    </w:p>
    <w:p w14:paraId="6691B84B" w14:textId="39A1E43C" w:rsidR="00960CBD" w:rsidRPr="00CF1041" w:rsidRDefault="00960CBD" w:rsidP="004E3A4F">
      <w:pPr>
        <w:spacing w:after="0"/>
        <w:rPr>
          <w:rFonts w:eastAsia="Calibri" w:cstheme="minorHAnsi"/>
        </w:rPr>
      </w:pPr>
      <w:r w:rsidRPr="00CF1041">
        <w:rPr>
          <w:rFonts w:eastAsia="Calibri" w:cstheme="minorHAnsi"/>
        </w:rPr>
        <w:t>Drugih pitanja nije bilo pa predsjednik Vijeća zaključuje aktualni sat.</w:t>
      </w:r>
    </w:p>
    <w:p w14:paraId="122C155B" w14:textId="77777777" w:rsidR="00960CBD" w:rsidRPr="00CF1041" w:rsidRDefault="00960CBD" w:rsidP="004E3A4F">
      <w:pPr>
        <w:spacing w:after="0"/>
        <w:rPr>
          <w:rFonts w:eastAsia="Calibri" w:cstheme="minorHAnsi"/>
        </w:rPr>
      </w:pPr>
    </w:p>
    <w:p w14:paraId="3CEDA615" w14:textId="112BE14E" w:rsidR="00960CBD" w:rsidRPr="00CF1041" w:rsidRDefault="00960CBD" w:rsidP="001D1E7A">
      <w:pPr>
        <w:spacing w:after="0"/>
        <w:rPr>
          <w:rFonts w:eastAsia="Calibri" w:cstheme="minorHAnsi"/>
          <w:b/>
          <w:bCs/>
        </w:rPr>
      </w:pPr>
      <w:r w:rsidRPr="00CF1041">
        <w:rPr>
          <w:rFonts w:eastAsia="Calibri" w:cstheme="minorHAnsi"/>
          <w:b/>
          <w:bCs/>
        </w:rPr>
        <w:t xml:space="preserve">TOČKA 1. </w:t>
      </w:r>
      <w:r w:rsidR="00C755AB" w:rsidRPr="00CF1041">
        <w:rPr>
          <w:rFonts w:eastAsia="Calibri" w:cstheme="minorHAnsi"/>
          <w:b/>
          <w:bCs/>
        </w:rPr>
        <w:tab/>
      </w:r>
      <w:r w:rsidRPr="00CF1041">
        <w:rPr>
          <w:rFonts w:eastAsia="Calibri" w:cstheme="minorHAnsi"/>
          <w:b/>
          <w:bCs/>
        </w:rPr>
        <w:t xml:space="preserve">Prijedlog </w:t>
      </w:r>
      <w:r w:rsidR="001D1E7A">
        <w:rPr>
          <w:rFonts w:eastAsia="Calibri" w:cstheme="minorHAnsi"/>
          <w:b/>
          <w:bCs/>
        </w:rPr>
        <w:t>Odluke o odabiru najpovoljnijeg ponuditelja</w:t>
      </w:r>
    </w:p>
    <w:p w14:paraId="38CB7CFC" w14:textId="77777777" w:rsidR="004E3A4F" w:rsidRPr="00CF1041" w:rsidRDefault="004E3A4F" w:rsidP="004E3A4F">
      <w:pPr>
        <w:spacing w:after="0"/>
        <w:rPr>
          <w:rFonts w:eastAsia="Calibri" w:cstheme="minorHAnsi"/>
        </w:rPr>
      </w:pPr>
    </w:p>
    <w:p w14:paraId="3401C6B5" w14:textId="509560E8" w:rsidR="00960CBD" w:rsidRPr="00CF1041" w:rsidRDefault="00960CBD" w:rsidP="00960CBD">
      <w:pPr>
        <w:spacing w:after="0"/>
        <w:jc w:val="both"/>
        <w:rPr>
          <w:rFonts w:eastAsia="Calibri" w:cstheme="minorHAnsi"/>
        </w:rPr>
      </w:pPr>
      <w:r w:rsidRPr="00CF1041">
        <w:rPr>
          <w:rFonts w:eastAsia="Calibri" w:cstheme="minorHAnsi"/>
        </w:rPr>
        <w:t xml:space="preserve">Predlagatelj </w:t>
      </w:r>
      <w:r w:rsidR="001D1E7A">
        <w:rPr>
          <w:rFonts w:eastAsia="Calibri" w:cstheme="minorHAnsi"/>
        </w:rPr>
        <w:t>Odluke o odabiru najpovoljnijeg ponuditelja za kupnju nekretnina u vlasništvu Općine Stara Gradiška</w:t>
      </w:r>
      <w:r w:rsidRPr="00CF1041">
        <w:rPr>
          <w:rFonts w:eastAsia="Calibri" w:cstheme="minorHAnsi"/>
        </w:rPr>
        <w:t xml:space="preserve">  je načelnik Općine.</w:t>
      </w:r>
    </w:p>
    <w:p w14:paraId="4330E9EA" w14:textId="3DBD319C" w:rsidR="00960CBD" w:rsidRPr="00CF1041" w:rsidRDefault="00960CBD" w:rsidP="00960CBD">
      <w:pPr>
        <w:spacing w:after="0"/>
        <w:jc w:val="both"/>
        <w:rPr>
          <w:rFonts w:eastAsia="Calibri" w:cstheme="minorHAnsi"/>
        </w:rPr>
      </w:pPr>
      <w:r w:rsidRPr="00CF1041">
        <w:rPr>
          <w:rFonts w:eastAsia="Calibri" w:cstheme="minorHAnsi"/>
        </w:rPr>
        <w:t xml:space="preserve">Prijedlog akta uz obrazloženje vijećnici su primili u materijalima za </w:t>
      </w:r>
      <w:r w:rsidR="001D1E7A">
        <w:rPr>
          <w:rFonts w:eastAsia="Calibri" w:cstheme="minorHAnsi"/>
        </w:rPr>
        <w:t>7</w:t>
      </w:r>
      <w:r w:rsidRPr="00CF1041">
        <w:rPr>
          <w:rFonts w:eastAsia="Calibri" w:cstheme="minorHAnsi"/>
        </w:rPr>
        <w:t>.sjednicu Općinskog vijeća.</w:t>
      </w:r>
    </w:p>
    <w:p w14:paraId="468A9FE2" w14:textId="77777777" w:rsidR="00960CBD" w:rsidRPr="00CF1041" w:rsidRDefault="00960CBD" w:rsidP="00960CBD">
      <w:pPr>
        <w:spacing w:after="0"/>
        <w:jc w:val="both"/>
        <w:rPr>
          <w:rFonts w:eastAsia="Calibri" w:cstheme="minorHAnsi"/>
        </w:rPr>
      </w:pPr>
      <w:r w:rsidRPr="00CF1041">
        <w:rPr>
          <w:rFonts w:eastAsia="Calibri" w:cstheme="minorHAnsi"/>
        </w:rPr>
        <w:t xml:space="preserve">Dodatno detaljno  pojašnjenje točke daje  načelnik Velimir </w:t>
      </w:r>
      <w:proofErr w:type="spellStart"/>
      <w:r w:rsidRPr="00CF1041">
        <w:rPr>
          <w:rFonts w:eastAsia="Calibri" w:cstheme="minorHAnsi"/>
        </w:rPr>
        <w:t>Paušić</w:t>
      </w:r>
      <w:proofErr w:type="spellEnd"/>
      <w:r w:rsidRPr="00CF1041">
        <w:rPr>
          <w:rFonts w:eastAsia="Calibri" w:cstheme="minorHAnsi"/>
        </w:rPr>
        <w:t xml:space="preserve">. </w:t>
      </w:r>
    </w:p>
    <w:p w14:paraId="4F246DD4" w14:textId="77777777" w:rsidR="00960CBD" w:rsidRPr="00CF1041" w:rsidRDefault="00960CBD" w:rsidP="00960CBD">
      <w:pPr>
        <w:spacing w:after="0"/>
        <w:jc w:val="both"/>
        <w:rPr>
          <w:rFonts w:eastAsia="Calibri" w:cstheme="minorHAnsi"/>
        </w:rPr>
      </w:pPr>
      <w:r w:rsidRPr="00CF1041">
        <w:rPr>
          <w:rFonts w:eastAsia="Calibri" w:cstheme="minorHAnsi"/>
        </w:rPr>
        <w:t>Predsjednik Vijeća otvara raspravu.</w:t>
      </w:r>
    </w:p>
    <w:p w14:paraId="439637DB" w14:textId="2B1C65F9" w:rsidR="00960CBD" w:rsidRPr="00CF1041" w:rsidRDefault="001D1E7A" w:rsidP="00960CBD">
      <w:pPr>
        <w:spacing w:after="0"/>
        <w:jc w:val="both"/>
        <w:rPr>
          <w:rFonts w:eastAsia="Calibri" w:cstheme="minorHAnsi"/>
        </w:rPr>
      </w:pPr>
      <w:r>
        <w:rPr>
          <w:rFonts w:eastAsia="Calibri" w:cstheme="minorHAnsi"/>
        </w:rPr>
        <w:t>R</w:t>
      </w:r>
      <w:r w:rsidR="00960CBD" w:rsidRPr="00CF1041">
        <w:rPr>
          <w:rFonts w:eastAsia="Calibri" w:cstheme="minorHAnsi"/>
        </w:rPr>
        <w:t xml:space="preserve">asprave nije bilo, </w:t>
      </w:r>
      <w:r w:rsidR="00C755AB" w:rsidRPr="00CF1041">
        <w:rPr>
          <w:rFonts w:eastAsia="Calibri" w:cstheme="minorHAnsi"/>
        </w:rPr>
        <w:t xml:space="preserve">te </w:t>
      </w:r>
      <w:r w:rsidR="00960CBD" w:rsidRPr="00CF1041">
        <w:rPr>
          <w:rFonts w:eastAsia="Calibri" w:cstheme="minorHAnsi"/>
        </w:rPr>
        <w:t xml:space="preserve">predsjednik Vijeća daje na glasovanje predmetni prijedlog </w:t>
      </w:r>
      <w:r>
        <w:rPr>
          <w:rFonts w:eastAsia="Calibri" w:cstheme="minorHAnsi"/>
        </w:rPr>
        <w:t>Odluke.</w:t>
      </w:r>
    </w:p>
    <w:p w14:paraId="74E99E3A" w14:textId="05D11BE7" w:rsidR="00960CBD" w:rsidRPr="00CF1041" w:rsidRDefault="00960CBD" w:rsidP="00960CBD">
      <w:pPr>
        <w:spacing w:after="0"/>
        <w:jc w:val="both"/>
        <w:rPr>
          <w:rFonts w:eastAsia="Calibri" w:cstheme="minorHAnsi"/>
        </w:rPr>
      </w:pPr>
      <w:r w:rsidRPr="00CF1041">
        <w:rPr>
          <w:rFonts w:eastAsia="Calibri" w:cstheme="minorHAnsi"/>
        </w:rPr>
        <w:t xml:space="preserve">Po obavljenom glasovanju utvrđuje da su vijećnici jednoglasno, sa 6 glasova „ZA“ donijeli  </w:t>
      </w:r>
      <w:r w:rsidR="001D1E7A">
        <w:rPr>
          <w:rFonts w:eastAsia="Calibri" w:cstheme="minorHAnsi"/>
        </w:rPr>
        <w:t>Odluku o odabiru najpovoljnijeg ponuditelja</w:t>
      </w:r>
      <w:r w:rsidR="00C755AB" w:rsidRPr="00CF1041">
        <w:rPr>
          <w:rFonts w:eastAsia="Calibri" w:cstheme="minorHAnsi"/>
        </w:rPr>
        <w:t xml:space="preserve">, </w:t>
      </w:r>
      <w:r w:rsidRPr="00CF1041">
        <w:rPr>
          <w:rFonts w:eastAsia="Calibri" w:cstheme="minorHAnsi"/>
        </w:rPr>
        <w:t xml:space="preserve"> u tekstu kako ga je predložio predlagatelj.</w:t>
      </w:r>
    </w:p>
    <w:p w14:paraId="512D2456" w14:textId="77777777" w:rsidR="001D1E7A" w:rsidRDefault="001D1E7A" w:rsidP="00E97BF1">
      <w:pPr>
        <w:spacing w:after="0"/>
        <w:jc w:val="both"/>
        <w:rPr>
          <w:rFonts w:eastAsia="Calibri" w:cstheme="minorHAnsi"/>
        </w:rPr>
      </w:pPr>
    </w:p>
    <w:p w14:paraId="53F62351" w14:textId="77777777" w:rsidR="00BB29C8" w:rsidRPr="00CF1041" w:rsidRDefault="00BB29C8" w:rsidP="004E3A4F">
      <w:pPr>
        <w:spacing w:after="0"/>
        <w:jc w:val="both"/>
        <w:rPr>
          <w:rFonts w:eastAsia="Calibri" w:cstheme="minorHAnsi"/>
        </w:rPr>
      </w:pPr>
    </w:p>
    <w:p w14:paraId="63271250" w14:textId="5C747C7D" w:rsidR="004E3A4F" w:rsidRPr="00CF1041" w:rsidRDefault="00901E81" w:rsidP="004E3A4F">
      <w:pPr>
        <w:spacing w:after="0"/>
        <w:jc w:val="both"/>
        <w:rPr>
          <w:rFonts w:eastAsia="Calibri" w:cstheme="minorHAnsi"/>
        </w:rPr>
      </w:pPr>
      <w:r w:rsidRPr="00CF1041">
        <w:rPr>
          <w:rFonts w:eastAsia="Calibri" w:cstheme="minorHAnsi"/>
        </w:rPr>
        <w:t>P</w:t>
      </w:r>
      <w:r w:rsidR="004E3A4F" w:rsidRPr="00CF1041">
        <w:rPr>
          <w:rFonts w:eastAsia="Calibri" w:cstheme="minorHAnsi"/>
        </w:rPr>
        <w:t>redsjednik Vijeća zaključuje sjednicu u 1</w:t>
      </w:r>
      <w:r w:rsidR="001D1E7A">
        <w:rPr>
          <w:rFonts w:eastAsia="Calibri" w:cstheme="minorHAnsi"/>
        </w:rPr>
        <w:t>5</w:t>
      </w:r>
      <w:r w:rsidR="004E3A4F" w:rsidRPr="00CF1041">
        <w:rPr>
          <w:rFonts w:eastAsia="Calibri" w:cstheme="minorHAnsi"/>
        </w:rPr>
        <w:t>,</w:t>
      </w:r>
      <w:r w:rsidR="001D1E7A">
        <w:rPr>
          <w:rFonts w:eastAsia="Calibri" w:cstheme="minorHAnsi"/>
        </w:rPr>
        <w:t>45</w:t>
      </w:r>
      <w:r w:rsidR="004E3A4F" w:rsidRPr="00CF1041">
        <w:rPr>
          <w:rFonts w:eastAsia="Calibri" w:cstheme="minorHAnsi"/>
        </w:rPr>
        <w:t xml:space="preserve"> sati.</w:t>
      </w:r>
    </w:p>
    <w:p w14:paraId="6CF67FEB" w14:textId="77777777" w:rsidR="004E3A4F" w:rsidRPr="00CF1041" w:rsidRDefault="004E3A4F" w:rsidP="004E3A4F">
      <w:pPr>
        <w:spacing w:after="0"/>
        <w:jc w:val="both"/>
        <w:rPr>
          <w:rFonts w:eastAsia="Calibri" w:cstheme="minorHAnsi"/>
        </w:rPr>
      </w:pPr>
    </w:p>
    <w:p w14:paraId="47965A0C" w14:textId="77777777" w:rsidR="004E3A4F" w:rsidRPr="00CF1041" w:rsidRDefault="004E3A4F" w:rsidP="004E3A4F">
      <w:pPr>
        <w:spacing w:after="0"/>
        <w:jc w:val="both"/>
        <w:rPr>
          <w:rFonts w:eastAsia="Calibri" w:cstheme="minorHAnsi"/>
        </w:rPr>
      </w:pPr>
    </w:p>
    <w:p w14:paraId="6E096BFA" w14:textId="77777777" w:rsidR="004E3A4F" w:rsidRPr="00CF1041" w:rsidRDefault="004E3A4F" w:rsidP="004E3A4F">
      <w:pPr>
        <w:spacing w:after="0"/>
        <w:jc w:val="both"/>
        <w:rPr>
          <w:rFonts w:eastAsia="Calibri" w:cstheme="minorHAnsi"/>
          <w:b/>
          <w:bCs/>
        </w:rPr>
      </w:pPr>
      <w:r w:rsidRPr="00CF1041">
        <w:rPr>
          <w:rFonts w:eastAsia="Calibri" w:cstheme="minorHAnsi"/>
          <w:b/>
          <w:bCs/>
        </w:rPr>
        <w:t>ZAPISNIČAR:</w:t>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t>PREDSJEDNK VIJEĆA:</w:t>
      </w:r>
    </w:p>
    <w:p w14:paraId="7A804C0E" w14:textId="77777777" w:rsidR="004E3A4F" w:rsidRPr="00CF1041" w:rsidRDefault="004E3A4F" w:rsidP="004E3A4F">
      <w:pPr>
        <w:spacing w:after="0"/>
        <w:jc w:val="both"/>
        <w:rPr>
          <w:rFonts w:eastAsia="Calibri" w:cstheme="minorHAnsi"/>
          <w:b/>
          <w:bCs/>
        </w:rPr>
      </w:pPr>
    </w:p>
    <w:p w14:paraId="26F2A734" w14:textId="77777777" w:rsidR="004E3A4F" w:rsidRPr="00CF1041" w:rsidRDefault="004E3A4F" w:rsidP="004E3A4F">
      <w:pPr>
        <w:spacing w:after="0"/>
        <w:jc w:val="both"/>
        <w:rPr>
          <w:rFonts w:eastAsia="Calibri" w:cstheme="minorHAnsi"/>
          <w:b/>
          <w:bCs/>
        </w:rPr>
      </w:pPr>
      <w:r w:rsidRPr="00CF1041">
        <w:rPr>
          <w:rFonts w:eastAsia="Calibri" w:cstheme="minorHAnsi"/>
          <w:b/>
          <w:bCs/>
        </w:rPr>
        <w:t>Željka Zečević</w:t>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t xml:space="preserve">Tvrtko </w:t>
      </w:r>
      <w:proofErr w:type="spellStart"/>
      <w:r w:rsidRPr="00CF1041">
        <w:rPr>
          <w:rFonts w:eastAsia="Calibri" w:cstheme="minorHAnsi"/>
          <w:b/>
          <w:bCs/>
        </w:rPr>
        <w:t>Beganović</w:t>
      </w:r>
      <w:proofErr w:type="spellEnd"/>
    </w:p>
    <w:p w14:paraId="45FAB15C" w14:textId="77777777" w:rsidR="00DD6EA4" w:rsidRDefault="00DD6EA4" w:rsidP="004E3A4F">
      <w:pPr>
        <w:spacing w:after="0"/>
        <w:jc w:val="both"/>
        <w:rPr>
          <w:rFonts w:ascii="Calibri" w:eastAsia="Calibri" w:hAnsi="Calibri" w:cs="Calibri"/>
          <w:sz w:val="24"/>
        </w:rPr>
      </w:pPr>
    </w:p>
    <w:p w14:paraId="7F3597F6" w14:textId="77777777" w:rsidR="00DD6EA4" w:rsidRDefault="00DD6EA4" w:rsidP="004E3A4F">
      <w:pPr>
        <w:spacing w:after="0"/>
        <w:jc w:val="both"/>
        <w:rPr>
          <w:rFonts w:ascii="Calibri" w:eastAsia="Calibri" w:hAnsi="Calibri" w:cs="Calibri"/>
          <w:sz w:val="24"/>
        </w:rPr>
      </w:pPr>
    </w:p>
    <w:p w14:paraId="7F8DD455" w14:textId="77777777" w:rsidR="00DD6EA4" w:rsidRDefault="00DD6EA4" w:rsidP="004E3A4F">
      <w:pPr>
        <w:spacing w:after="0"/>
        <w:jc w:val="both"/>
        <w:rPr>
          <w:rFonts w:ascii="Calibri" w:eastAsia="Calibri" w:hAnsi="Calibri" w:cs="Calibri"/>
          <w:sz w:val="24"/>
        </w:rPr>
      </w:pPr>
    </w:p>
    <w:p w14:paraId="4FAA19AE" w14:textId="77777777" w:rsidR="00DD6EA4" w:rsidRDefault="00DD6EA4" w:rsidP="004E3A4F">
      <w:pPr>
        <w:spacing w:after="0"/>
        <w:jc w:val="both"/>
        <w:rPr>
          <w:rFonts w:ascii="Calibri" w:eastAsia="Calibri" w:hAnsi="Calibri" w:cs="Calibri"/>
          <w:sz w:val="24"/>
        </w:rPr>
      </w:pPr>
    </w:p>
    <w:p w14:paraId="5CAD9144" w14:textId="77777777" w:rsidR="00DE5A1A" w:rsidRDefault="00DE5A1A" w:rsidP="004E3A4F">
      <w:pPr>
        <w:spacing w:after="0"/>
        <w:jc w:val="both"/>
        <w:rPr>
          <w:rFonts w:ascii="Calibri" w:eastAsia="Calibri" w:hAnsi="Calibri" w:cs="Calibri"/>
          <w:sz w:val="24"/>
        </w:rPr>
      </w:pPr>
    </w:p>
    <w:p w14:paraId="7918D595" w14:textId="77777777" w:rsidR="00DE5A1A" w:rsidRDefault="00DE5A1A" w:rsidP="004E3A4F">
      <w:pPr>
        <w:spacing w:after="0"/>
        <w:jc w:val="both"/>
        <w:rPr>
          <w:rFonts w:ascii="Calibri" w:eastAsia="Calibri" w:hAnsi="Calibri" w:cs="Calibri"/>
          <w:sz w:val="24"/>
        </w:rPr>
      </w:pPr>
    </w:p>
    <w:p w14:paraId="08EDFDCD" w14:textId="77777777" w:rsidR="00DE5A1A" w:rsidRDefault="00DE5A1A" w:rsidP="004E3A4F">
      <w:pPr>
        <w:spacing w:after="0"/>
        <w:jc w:val="both"/>
        <w:rPr>
          <w:rFonts w:ascii="Calibri" w:eastAsia="Calibri" w:hAnsi="Calibri" w:cs="Calibri"/>
          <w:sz w:val="24"/>
        </w:rPr>
      </w:pPr>
    </w:p>
    <w:p w14:paraId="65D6DBF0" w14:textId="77777777" w:rsidR="00DE5A1A" w:rsidRDefault="00DE5A1A" w:rsidP="004E3A4F">
      <w:pPr>
        <w:spacing w:after="0"/>
        <w:jc w:val="both"/>
        <w:rPr>
          <w:rFonts w:ascii="Calibri" w:eastAsia="Calibri" w:hAnsi="Calibri" w:cs="Calibri"/>
          <w:sz w:val="24"/>
        </w:rPr>
      </w:pPr>
    </w:p>
    <w:p w14:paraId="38F972A2" w14:textId="77777777" w:rsidR="00DE5A1A" w:rsidRDefault="00DE5A1A" w:rsidP="004E3A4F">
      <w:pPr>
        <w:spacing w:after="0"/>
        <w:jc w:val="both"/>
        <w:rPr>
          <w:rFonts w:ascii="Calibri" w:eastAsia="Calibri" w:hAnsi="Calibri" w:cs="Calibri"/>
          <w:sz w:val="24"/>
        </w:rPr>
      </w:pPr>
    </w:p>
    <w:p w14:paraId="6C3207F0" w14:textId="77777777" w:rsidR="00DE5A1A" w:rsidRDefault="00DE5A1A" w:rsidP="004E3A4F">
      <w:pPr>
        <w:spacing w:after="0"/>
        <w:jc w:val="both"/>
        <w:rPr>
          <w:rFonts w:ascii="Calibri" w:eastAsia="Calibri" w:hAnsi="Calibri" w:cs="Calibri"/>
          <w:sz w:val="24"/>
        </w:rPr>
      </w:pPr>
    </w:p>
    <w:p w14:paraId="59A6633B" w14:textId="77777777" w:rsidR="00DE5A1A" w:rsidRDefault="00DE5A1A" w:rsidP="004E3A4F">
      <w:pPr>
        <w:spacing w:after="0"/>
        <w:jc w:val="both"/>
        <w:rPr>
          <w:rFonts w:ascii="Calibri" w:eastAsia="Calibri" w:hAnsi="Calibri" w:cs="Calibri"/>
          <w:sz w:val="24"/>
        </w:rPr>
      </w:pPr>
    </w:p>
    <w:p w14:paraId="462986DD" w14:textId="77777777" w:rsidR="00DE5A1A" w:rsidRDefault="00DE5A1A" w:rsidP="004E3A4F">
      <w:pPr>
        <w:spacing w:after="0"/>
        <w:jc w:val="both"/>
        <w:rPr>
          <w:rFonts w:ascii="Calibri" w:eastAsia="Calibri" w:hAnsi="Calibri" w:cs="Calibri"/>
          <w:sz w:val="24"/>
        </w:rPr>
      </w:pPr>
    </w:p>
    <w:p w14:paraId="05A7109A" w14:textId="77777777" w:rsidR="00DE5A1A" w:rsidRDefault="00DE5A1A" w:rsidP="004E3A4F">
      <w:pPr>
        <w:spacing w:after="0"/>
        <w:jc w:val="both"/>
        <w:rPr>
          <w:rFonts w:ascii="Calibri" w:eastAsia="Calibri" w:hAnsi="Calibri" w:cs="Calibri"/>
          <w:sz w:val="24"/>
        </w:rPr>
      </w:pPr>
    </w:p>
    <w:p w14:paraId="7FE3A1E8" w14:textId="77777777" w:rsidR="00DE5A1A" w:rsidRDefault="00DE5A1A" w:rsidP="004E3A4F">
      <w:pPr>
        <w:spacing w:after="0"/>
        <w:jc w:val="both"/>
        <w:rPr>
          <w:rFonts w:ascii="Calibri" w:eastAsia="Calibri" w:hAnsi="Calibri" w:cs="Calibri"/>
          <w:sz w:val="24"/>
        </w:rPr>
      </w:pPr>
    </w:p>
    <w:p w14:paraId="2B72696A" w14:textId="77777777" w:rsidR="00DE5A1A" w:rsidRDefault="00DE5A1A" w:rsidP="004E3A4F">
      <w:pPr>
        <w:spacing w:after="0"/>
        <w:jc w:val="both"/>
        <w:rPr>
          <w:rFonts w:ascii="Calibri" w:eastAsia="Calibri" w:hAnsi="Calibri" w:cs="Calibri"/>
          <w:sz w:val="24"/>
        </w:rPr>
      </w:pPr>
    </w:p>
    <w:p w14:paraId="1F84B648" w14:textId="77777777" w:rsidR="00DE5A1A" w:rsidRDefault="00DE5A1A" w:rsidP="004E3A4F">
      <w:pPr>
        <w:spacing w:after="0"/>
        <w:jc w:val="both"/>
        <w:rPr>
          <w:rFonts w:ascii="Calibri" w:eastAsia="Calibri" w:hAnsi="Calibri" w:cs="Calibri"/>
          <w:sz w:val="24"/>
        </w:rPr>
      </w:pPr>
    </w:p>
    <w:p w14:paraId="7250CD15" w14:textId="77777777" w:rsidR="00DE5A1A" w:rsidRDefault="00DE5A1A" w:rsidP="004E3A4F">
      <w:pPr>
        <w:spacing w:after="0"/>
        <w:jc w:val="both"/>
        <w:rPr>
          <w:rFonts w:ascii="Calibri" w:eastAsia="Calibri" w:hAnsi="Calibri" w:cs="Calibri"/>
          <w:sz w:val="24"/>
        </w:rPr>
      </w:pPr>
    </w:p>
    <w:p w14:paraId="2F105D32" w14:textId="77777777" w:rsidR="00DE5A1A" w:rsidRDefault="00DE5A1A" w:rsidP="004E3A4F">
      <w:pPr>
        <w:spacing w:after="0"/>
        <w:jc w:val="both"/>
        <w:rPr>
          <w:rFonts w:ascii="Calibri" w:eastAsia="Calibri" w:hAnsi="Calibri" w:cs="Calibri"/>
          <w:sz w:val="24"/>
        </w:rPr>
      </w:pPr>
    </w:p>
    <w:p w14:paraId="61AF98C9" w14:textId="77777777" w:rsidR="00DE5A1A" w:rsidRDefault="00DE5A1A" w:rsidP="004E3A4F">
      <w:pPr>
        <w:spacing w:after="0"/>
        <w:jc w:val="both"/>
        <w:rPr>
          <w:rFonts w:ascii="Calibri" w:eastAsia="Calibri" w:hAnsi="Calibri" w:cs="Calibri"/>
          <w:sz w:val="24"/>
        </w:rPr>
      </w:pPr>
    </w:p>
    <w:p w14:paraId="194892BE" w14:textId="77777777" w:rsidR="00DE5A1A" w:rsidRDefault="00DE5A1A" w:rsidP="004E3A4F">
      <w:pPr>
        <w:spacing w:after="0"/>
        <w:jc w:val="both"/>
        <w:rPr>
          <w:rFonts w:ascii="Calibri" w:eastAsia="Calibri" w:hAnsi="Calibri" w:cs="Calibri"/>
          <w:sz w:val="24"/>
        </w:rPr>
      </w:pPr>
    </w:p>
    <w:p w14:paraId="7313AAA4" w14:textId="77777777" w:rsidR="00DE5A1A" w:rsidRDefault="00DE5A1A" w:rsidP="004E3A4F">
      <w:pPr>
        <w:spacing w:after="0"/>
        <w:jc w:val="both"/>
        <w:rPr>
          <w:rFonts w:ascii="Calibri" w:eastAsia="Calibri" w:hAnsi="Calibri" w:cs="Calibri"/>
          <w:sz w:val="24"/>
        </w:rPr>
      </w:pPr>
    </w:p>
    <w:p w14:paraId="3F3F9AB8" w14:textId="77777777" w:rsidR="00DE5A1A" w:rsidRDefault="00DE5A1A" w:rsidP="004E3A4F">
      <w:pPr>
        <w:spacing w:after="0"/>
        <w:jc w:val="both"/>
        <w:rPr>
          <w:rFonts w:ascii="Calibri" w:eastAsia="Calibri" w:hAnsi="Calibri" w:cs="Calibri"/>
          <w:sz w:val="24"/>
        </w:rPr>
      </w:pPr>
    </w:p>
    <w:p w14:paraId="7B2FE060" w14:textId="77777777" w:rsidR="00DE5A1A" w:rsidRDefault="00DE5A1A" w:rsidP="004E3A4F">
      <w:pPr>
        <w:spacing w:after="0"/>
        <w:jc w:val="both"/>
        <w:rPr>
          <w:rFonts w:ascii="Calibri" w:eastAsia="Calibri" w:hAnsi="Calibri" w:cs="Calibri"/>
          <w:sz w:val="24"/>
        </w:rPr>
      </w:pPr>
    </w:p>
    <w:p w14:paraId="331F254C" w14:textId="77777777" w:rsidR="00DE5A1A" w:rsidRDefault="00DE5A1A" w:rsidP="004E3A4F">
      <w:pPr>
        <w:spacing w:after="0"/>
        <w:jc w:val="both"/>
        <w:rPr>
          <w:rFonts w:ascii="Calibri" w:eastAsia="Calibri" w:hAnsi="Calibri" w:cs="Calibri"/>
          <w:sz w:val="24"/>
        </w:rPr>
      </w:pPr>
    </w:p>
    <w:p w14:paraId="45276CD5" w14:textId="77777777" w:rsidR="00DE5A1A" w:rsidRDefault="00DE5A1A" w:rsidP="004E3A4F">
      <w:pPr>
        <w:spacing w:after="0"/>
        <w:jc w:val="both"/>
        <w:rPr>
          <w:rFonts w:ascii="Calibri" w:eastAsia="Calibri" w:hAnsi="Calibri" w:cs="Calibri"/>
          <w:sz w:val="24"/>
        </w:rPr>
      </w:pPr>
    </w:p>
    <w:p w14:paraId="1C5D3AF7" w14:textId="77777777" w:rsidR="00DE5A1A" w:rsidRDefault="00DE5A1A" w:rsidP="004E3A4F">
      <w:pPr>
        <w:spacing w:after="0"/>
        <w:jc w:val="both"/>
        <w:rPr>
          <w:rFonts w:ascii="Calibri" w:eastAsia="Calibri" w:hAnsi="Calibri" w:cs="Calibri"/>
          <w:sz w:val="24"/>
        </w:rPr>
      </w:pPr>
    </w:p>
    <w:p w14:paraId="3C5E4769" w14:textId="77777777" w:rsidR="00DE5A1A" w:rsidRDefault="00DE5A1A" w:rsidP="004E3A4F">
      <w:pPr>
        <w:spacing w:after="0"/>
        <w:jc w:val="both"/>
        <w:rPr>
          <w:rFonts w:ascii="Calibri" w:eastAsia="Calibri" w:hAnsi="Calibri" w:cs="Calibri"/>
          <w:sz w:val="24"/>
        </w:rPr>
      </w:pPr>
    </w:p>
    <w:p w14:paraId="2999D273" w14:textId="77777777" w:rsidR="00DE5A1A" w:rsidRDefault="00DE5A1A" w:rsidP="004E3A4F">
      <w:pPr>
        <w:spacing w:after="0"/>
        <w:jc w:val="both"/>
        <w:rPr>
          <w:rFonts w:ascii="Calibri" w:eastAsia="Calibri" w:hAnsi="Calibri" w:cs="Calibri"/>
          <w:sz w:val="24"/>
        </w:rPr>
      </w:pPr>
    </w:p>
    <w:p w14:paraId="4FC732B2" w14:textId="77777777" w:rsidR="00DE5A1A" w:rsidRDefault="00DE5A1A" w:rsidP="004E3A4F">
      <w:pPr>
        <w:spacing w:after="0"/>
        <w:jc w:val="both"/>
        <w:rPr>
          <w:rFonts w:ascii="Calibri" w:eastAsia="Calibri" w:hAnsi="Calibri" w:cs="Calibri"/>
          <w:sz w:val="24"/>
        </w:rPr>
      </w:pPr>
    </w:p>
    <w:p w14:paraId="59DDBD72" w14:textId="77777777" w:rsidR="00DE5A1A" w:rsidRDefault="00DE5A1A" w:rsidP="004E3A4F">
      <w:pPr>
        <w:spacing w:after="0"/>
        <w:jc w:val="both"/>
        <w:rPr>
          <w:rFonts w:ascii="Calibri" w:eastAsia="Calibri" w:hAnsi="Calibri" w:cs="Calibri"/>
          <w:sz w:val="24"/>
        </w:rPr>
      </w:pPr>
    </w:p>
    <w:p w14:paraId="2DED3D75" w14:textId="77777777" w:rsidR="00DE5A1A" w:rsidRDefault="00DE5A1A" w:rsidP="004E3A4F">
      <w:pPr>
        <w:spacing w:after="0"/>
        <w:jc w:val="both"/>
        <w:rPr>
          <w:rFonts w:ascii="Calibri" w:eastAsia="Calibri" w:hAnsi="Calibri" w:cs="Calibri"/>
          <w:sz w:val="24"/>
        </w:rPr>
      </w:pPr>
    </w:p>
    <w:p w14:paraId="2EFACC48" w14:textId="77777777" w:rsidR="00DE5A1A" w:rsidRDefault="00DE5A1A" w:rsidP="004E3A4F">
      <w:pPr>
        <w:spacing w:after="0"/>
        <w:jc w:val="both"/>
        <w:rPr>
          <w:rFonts w:ascii="Calibri" w:eastAsia="Calibri" w:hAnsi="Calibri" w:cs="Calibri"/>
          <w:sz w:val="24"/>
        </w:rPr>
      </w:pPr>
    </w:p>
    <w:p w14:paraId="12841E2E" w14:textId="08E10D98" w:rsidR="00DE5A1A" w:rsidRDefault="00DE5A1A" w:rsidP="00DE5A1A">
      <w:pPr>
        <w:spacing w:after="0"/>
        <w:jc w:val="center"/>
        <w:rPr>
          <w:rFonts w:ascii="Calibri" w:eastAsia="Calibri" w:hAnsi="Calibri" w:cs="Calibri"/>
          <w:b/>
          <w:bCs/>
          <w:sz w:val="24"/>
        </w:rPr>
      </w:pPr>
      <w:r w:rsidRPr="00DE5A1A">
        <w:rPr>
          <w:rFonts w:ascii="Calibri" w:eastAsia="Calibri" w:hAnsi="Calibri" w:cs="Calibri"/>
          <w:b/>
          <w:bCs/>
          <w:sz w:val="24"/>
        </w:rPr>
        <w:t>IZVOD IZ ZAPISNIKA</w:t>
      </w:r>
    </w:p>
    <w:p w14:paraId="78E93BCB" w14:textId="77777777" w:rsidR="00DE5A1A" w:rsidRDefault="00DE5A1A" w:rsidP="00DE5A1A">
      <w:pPr>
        <w:spacing w:after="0"/>
        <w:jc w:val="center"/>
        <w:rPr>
          <w:rFonts w:ascii="Calibri" w:eastAsia="Calibri" w:hAnsi="Calibri" w:cs="Calibri"/>
          <w:b/>
          <w:bCs/>
          <w:sz w:val="24"/>
        </w:rPr>
      </w:pPr>
    </w:p>
    <w:p w14:paraId="60665F76" w14:textId="77777777" w:rsidR="00DE5A1A" w:rsidRPr="00CF1041" w:rsidRDefault="00DE5A1A" w:rsidP="00DE5A1A">
      <w:pPr>
        <w:jc w:val="both"/>
        <w:rPr>
          <w:rFonts w:eastAsia="Calibri" w:cstheme="minorHAnsi"/>
        </w:rPr>
      </w:pPr>
      <w:r w:rsidRPr="00CF1041">
        <w:rPr>
          <w:rFonts w:eastAsia="Calibri" w:cstheme="minorHAnsi"/>
        </w:rPr>
        <w:t>Sa 6.sjednice Općinskog vijeća Općine Stara Gradiška, održane dana 25.svibnja 2026.godine, s početkom u 19,00 sati. Sjednica je održana u općinskoj vijećnici zgrade Općine.</w:t>
      </w:r>
    </w:p>
    <w:p w14:paraId="52691CB7" w14:textId="77777777" w:rsidR="00DE5A1A" w:rsidRPr="00CF1041" w:rsidRDefault="00DE5A1A" w:rsidP="00DE5A1A">
      <w:pPr>
        <w:jc w:val="both"/>
        <w:rPr>
          <w:rFonts w:eastAsia="Calibri" w:cstheme="minorHAnsi"/>
        </w:rPr>
      </w:pPr>
      <w:r w:rsidRPr="00CF1041">
        <w:rPr>
          <w:rFonts w:eastAsia="Calibri" w:cstheme="minorHAnsi"/>
        </w:rPr>
        <w:t xml:space="preserve">Sjednici su nazočni sljedeći vijećnici: Tvrtko </w:t>
      </w:r>
      <w:proofErr w:type="spellStart"/>
      <w:r w:rsidRPr="00CF1041">
        <w:rPr>
          <w:rFonts w:eastAsia="Calibri" w:cstheme="minorHAnsi"/>
        </w:rPr>
        <w:t>Beganović</w:t>
      </w:r>
      <w:proofErr w:type="spellEnd"/>
      <w:r w:rsidRPr="00CF1041">
        <w:rPr>
          <w:rFonts w:eastAsia="Calibri" w:cstheme="minorHAnsi"/>
        </w:rPr>
        <w:t xml:space="preserve">,   Stojan </w:t>
      </w:r>
      <w:proofErr w:type="spellStart"/>
      <w:r w:rsidRPr="00CF1041">
        <w:rPr>
          <w:rFonts w:eastAsia="Calibri" w:cstheme="minorHAnsi"/>
        </w:rPr>
        <w:t>Skopljak</w:t>
      </w:r>
      <w:proofErr w:type="spellEnd"/>
      <w:r w:rsidRPr="00CF1041">
        <w:rPr>
          <w:rFonts w:eastAsia="Calibri" w:cstheme="minorHAnsi"/>
        </w:rPr>
        <w:t xml:space="preserve">, Roberta Šišić, Ivica </w:t>
      </w:r>
      <w:proofErr w:type="spellStart"/>
      <w:r w:rsidRPr="00CF1041">
        <w:rPr>
          <w:rFonts w:eastAsia="Calibri" w:cstheme="minorHAnsi"/>
        </w:rPr>
        <w:t>Nezić</w:t>
      </w:r>
      <w:proofErr w:type="spellEnd"/>
      <w:r w:rsidRPr="00CF1041">
        <w:rPr>
          <w:rFonts w:eastAsia="Calibri" w:cstheme="minorHAnsi"/>
        </w:rPr>
        <w:t xml:space="preserve"> , Marko </w:t>
      </w:r>
      <w:proofErr w:type="spellStart"/>
      <w:r w:rsidRPr="00CF1041">
        <w:rPr>
          <w:rFonts w:eastAsia="Calibri" w:cstheme="minorHAnsi"/>
        </w:rPr>
        <w:t>Mutnjaković</w:t>
      </w:r>
      <w:proofErr w:type="spellEnd"/>
      <w:r w:rsidRPr="00CF1041">
        <w:rPr>
          <w:rFonts w:eastAsia="Calibri" w:cstheme="minorHAnsi"/>
        </w:rPr>
        <w:t xml:space="preserve"> i Damir </w:t>
      </w:r>
      <w:proofErr w:type="spellStart"/>
      <w:r w:rsidRPr="00CF1041">
        <w:rPr>
          <w:rFonts w:eastAsia="Calibri" w:cstheme="minorHAnsi"/>
        </w:rPr>
        <w:t>Figurić</w:t>
      </w:r>
      <w:proofErr w:type="spellEnd"/>
      <w:r w:rsidRPr="00CF1041">
        <w:rPr>
          <w:rFonts w:eastAsia="Calibri" w:cstheme="minorHAnsi"/>
        </w:rPr>
        <w:t xml:space="preserve">. </w:t>
      </w:r>
    </w:p>
    <w:p w14:paraId="257F7312" w14:textId="77777777" w:rsidR="00DE5A1A" w:rsidRPr="00CF1041" w:rsidRDefault="00DE5A1A" w:rsidP="00DE5A1A">
      <w:pPr>
        <w:jc w:val="both"/>
        <w:rPr>
          <w:rFonts w:eastAsia="Calibri" w:cstheme="minorHAnsi"/>
        </w:rPr>
      </w:pPr>
      <w:r w:rsidRPr="00CF1041">
        <w:rPr>
          <w:rFonts w:eastAsia="Calibri" w:cstheme="minorHAnsi"/>
        </w:rPr>
        <w:t xml:space="preserve">Sjednici nije nazočan vijećnik  Ivan Kukić. </w:t>
      </w:r>
    </w:p>
    <w:p w14:paraId="256E442B" w14:textId="77777777" w:rsidR="00DE5A1A" w:rsidRPr="00CF1041" w:rsidRDefault="00DE5A1A" w:rsidP="00DE5A1A">
      <w:pPr>
        <w:jc w:val="both"/>
        <w:rPr>
          <w:rFonts w:eastAsia="Calibri" w:cstheme="minorHAnsi"/>
        </w:rPr>
      </w:pPr>
      <w:r w:rsidRPr="00CF1041">
        <w:rPr>
          <w:rFonts w:eastAsia="Calibri" w:cstheme="minorHAnsi"/>
        </w:rPr>
        <w:t xml:space="preserve">Ostali nazočni: Velimir </w:t>
      </w:r>
      <w:proofErr w:type="spellStart"/>
      <w:r w:rsidRPr="00CF1041">
        <w:rPr>
          <w:rFonts w:eastAsia="Calibri" w:cstheme="minorHAnsi"/>
        </w:rPr>
        <w:t>Paušić</w:t>
      </w:r>
      <w:proofErr w:type="spellEnd"/>
      <w:r w:rsidRPr="00CF1041">
        <w:rPr>
          <w:rFonts w:eastAsia="Calibri" w:cstheme="minorHAnsi"/>
        </w:rPr>
        <w:t xml:space="preserve">, načelnik Općine i  Vjekoslav </w:t>
      </w:r>
      <w:proofErr w:type="spellStart"/>
      <w:r w:rsidRPr="00CF1041">
        <w:rPr>
          <w:rFonts w:eastAsia="Calibri" w:cstheme="minorHAnsi"/>
        </w:rPr>
        <w:t>Juraković</w:t>
      </w:r>
      <w:proofErr w:type="spellEnd"/>
      <w:r w:rsidRPr="00CF1041">
        <w:rPr>
          <w:rFonts w:eastAsia="Calibri" w:cstheme="minorHAnsi"/>
        </w:rPr>
        <w:t>, pročelnik Jedinstvenog upravnog odjela.</w:t>
      </w:r>
    </w:p>
    <w:p w14:paraId="1239FC2B" w14:textId="77777777" w:rsidR="00DE5A1A" w:rsidRPr="00CF1041" w:rsidRDefault="00DE5A1A" w:rsidP="00DE5A1A">
      <w:pPr>
        <w:jc w:val="both"/>
        <w:rPr>
          <w:rFonts w:eastAsia="Calibri" w:cstheme="minorHAnsi"/>
        </w:rPr>
      </w:pPr>
      <w:r w:rsidRPr="00CF1041">
        <w:rPr>
          <w:rFonts w:eastAsia="Calibri" w:cstheme="minorHAnsi"/>
        </w:rPr>
        <w:t>Zapisnik je vodila Željka Zečević.</w:t>
      </w:r>
    </w:p>
    <w:p w14:paraId="558BA93A" w14:textId="77777777" w:rsidR="00DE5A1A" w:rsidRPr="00CF1041" w:rsidRDefault="00DE5A1A" w:rsidP="00DE5A1A">
      <w:pPr>
        <w:jc w:val="both"/>
        <w:rPr>
          <w:rFonts w:eastAsia="Calibri" w:cstheme="minorHAnsi"/>
        </w:rPr>
      </w:pPr>
      <w:r w:rsidRPr="00CF1041">
        <w:rPr>
          <w:rFonts w:eastAsia="Calibri" w:cstheme="minorHAnsi"/>
        </w:rPr>
        <w:t xml:space="preserve">Predsjednik Vijeća otvara 6.sjednicu Općinskog vijeća i pozdravlja sve nazočne. </w:t>
      </w:r>
    </w:p>
    <w:p w14:paraId="69E80B55" w14:textId="77777777" w:rsidR="00DE5A1A" w:rsidRPr="00CF1041" w:rsidRDefault="00DE5A1A" w:rsidP="00DE5A1A">
      <w:pPr>
        <w:jc w:val="both"/>
        <w:rPr>
          <w:rFonts w:eastAsia="Calibri" w:cstheme="minorHAnsi"/>
        </w:rPr>
      </w:pPr>
      <w:r w:rsidRPr="00CF1041">
        <w:rPr>
          <w:rFonts w:eastAsia="Calibri" w:cstheme="minorHAnsi"/>
        </w:rPr>
        <w:t>Potom se pristupa utvrđivanju kvoruma. Prebrojavanjem nazočnih vijećnika utvrđuje da sjednici pribiva 6 vijećnika, odnosno da postoji kvorum za pravovaljan rad i odlučivanje.</w:t>
      </w:r>
    </w:p>
    <w:p w14:paraId="06079FFD" w14:textId="77777777" w:rsidR="00DE5A1A" w:rsidRPr="00CF1041" w:rsidRDefault="00DE5A1A" w:rsidP="00DE5A1A">
      <w:pPr>
        <w:jc w:val="both"/>
        <w:rPr>
          <w:rFonts w:eastAsia="Calibri" w:cstheme="minorHAnsi"/>
        </w:rPr>
      </w:pPr>
      <w:r w:rsidRPr="00CF1041">
        <w:rPr>
          <w:rFonts w:eastAsia="Calibri" w:cstheme="minorHAnsi"/>
        </w:rPr>
        <w:t>Predsjednik Vijeća  za današnju sjednicu Općinskog vijeća predlaže sljedeći</w:t>
      </w:r>
    </w:p>
    <w:p w14:paraId="6D9153CC" w14:textId="77777777" w:rsidR="00DE5A1A" w:rsidRPr="00CF1041" w:rsidRDefault="00DE5A1A" w:rsidP="00DE5A1A">
      <w:pPr>
        <w:spacing w:after="0" w:line="240" w:lineRule="auto"/>
        <w:jc w:val="center"/>
        <w:rPr>
          <w:rFonts w:eastAsia="Calibri" w:cstheme="minorHAnsi"/>
          <w:b/>
        </w:rPr>
      </w:pPr>
      <w:r w:rsidRPr="00CF1041">
        <w:rPr>
          <w:rFonts w:eastAsia="Calibri" w:cstheme="minorHAnsi"/>
          <w:b/>
        </w:rPr>
        <w:t>Dnevni red:</w:t>
      </w:r>
    </w:p>
    <w:p w14:paraId="2BC9D420" w14:textId="77777777" w:rsidR="00DE5A1A" w:rsidRPr="00CF1041" w:rsidRDefault="00DE5A1A" w:rsidP="00DE5A1A">
      <w:pPr>
        <w:spacing w:after="0" w:line="240" w:lineRule="auto"/>
        <w:rPr>
          <w:rFonts w:eastAsia="Calibri" w:cstheme="minorHAnsi"/>
          <w:b/>
        </w:rPr>
      </w:pPr>
      <w:r w:rsidRPr="00CF1041">
        <w:rPr>
          <w:rFonts w:eastAsia="Calibri" w:cstheme="minorHAnsi"/>
          <w:b/>
        </w:rPr>
        <w:t xml:space="preserve"> </w:t>
      </w:r>
      <w:r w:rsidRPr="00CF1041">
        <w:rPr>
          <w:rFonts w:eastAsia="Calibri" w:cstheme="minorHAnsi"/>
        </w:rPr>
        <w:tab/>
      </w:r>
      <w:r w:rsidRPr="00CF1041">
        <w:rPr>
          <w:rFonts w:eastAsia="Calibri" w:cstheme="minorHAnsi"/>
          <w:b/>
        </w:rPr>
        <w:t>- Usvajanje Zapisnika sa 5.sjednice Općinskog vijeća održane 24.03.2026.godine</w:t>
      </w:r>
    </w:p>
    <w:p w14:paraId="78DB9348"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Aktualni sat</w:t>
      </w:r>
    </w:p>
    <w:p w14:paraId="1AAE322F"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1.a) Prijedlog </w:t>
      </w:r>
      <w:proofErr w:type="spellStart"/>
      <w:r w:rsidRPr="00CF1041">
        <w:rPr>
          <w:rFonts w:eastAsia="Calibri" w:cstheme="minorHAnsi"/>
          <w:b/>
        </w:rPr>
        <w:t>I.Izmjena</w:t>
      </w:r>
      <w:proofErr w:type="spellEnd"/>
      <w:r w:rsidRPr="00CF1041">
        <w:rPr>
          <w:rFonts w:eastAsia="Calibri" w:cstheme="minorHAnsi"/>
          <w:b/>
        </w:rPr>
        <w:t xml:space="preserve"> i dopuna Proračuna Općine Stara Gradiška za 2026.godinu i </w:t>
      </w:r>
    </w:p>
    <w:p w14:paraId="27C806D3"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      projekcija za 2027. i 2028.godinu</w:t>
      </w:r>
    </w:p>
    <w:p w14:paraId="3FBA86A6"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    b) Prijedlog </w:t>
      </w:r>
      <w:proofErr w:type="spellStart"/>
      <w:r w:rsidRPr="00CF1041">
        <w:rPr>
          <w:rFonts w:eastAsia="Calibri" w:cstheme="minorHAnsi"/>
          <w:b/>
        </w:rPr>
        <w:t>I.Izmjena</w:t>
      </w:r>
      <w:proofErr w:type="spellEnd"/>
      <w:r w:rsidRPr="00CF1041">
        <w:rPr>
          <w:rFonts w:eastAsia="Calibri" w:cstheme="minorHAnsi"/>
          <w:b/>
        </w:rPr>
        <w:t xml:space="preserve"> Odluke o izvršavanju Proračuna Općine Stara Gradiška za 2026.god.</w:t>
      </w:r>
    </w:p>
    <w:p w14:paraId="71CC5868"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2. Prijedlog </w:t>
      </w:r>
      <w:proofErr w:type="spellStart"/>
      <w:r w:rsidRPr="00CF1041">
        <w:rPr>
          <w:rFonts w:eastAsia="Calibri" w:cstheme="minorHAnsi"/>
          <w:b/>
        </w:rPr>
        <w:t>I.Izmjena</w:t>
      </w:r>
      <w:proofErr w:type="spellEnd"/>
      <w:r w:rsidRPr="00CF1041">
        <w:rPr>
          <w:rFonts w:eastAsia="Calibri" w:cstheme="minorHAnsi"/>
          <w:b/>
        </w:rPr>
        <w:t xml:space="preserve"> Programa građenja komunalne infrastrukture u 2026.godini</w:t>
      </w:r>
    </w:p>
    <w:p w14:paraId="47688046"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3. Prijedlog </w:t>
      </w:r>
      <w:proofErr w:type="spellStart"/>
      <w:r w:rsidRPr="00CF1041">
        <w:rPr>
          <w:rFonts w:eastAsia="Calibri" w:cstheme="minorHAnsi"/>
          <w:b/>
        </w:rPr>
        <w:t>I.Izmjena</w:t>
      </w:r>
      <w:proofErr w:type="spellEnd"/>
      <w:r w:rsidRPr="00CF1041">
        <w:rPr>
          <w:rFonts w:eastAsia="Calibri" w:cstheme="minorHAnsi"/>
          <w:b/>
        </w:rPr>
        <w:t xml:space="preserve"> Plana utroška sredstava od prodaje obiteljske kuće ili stana u </w:t>
      </w:r>
    </w:p>
    <w:p w14:paraId="0F0DC5E3"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       državnom vlasništvu na području Općine Stara Gradiška u 2026.godini</w:t>
      </w:r>
    </w:p>
    <w:p w14:paraId="1E6D61BF"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4. Godišnji izvještaj o izvršenju  Proračuna Općine Stara Gradiška za 2025.godinu </w:t>
      </w:r>
    </w:p>
    <w:p w14:paraId="654B8C6A"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5. Izvješće o izvršenju Programa održavanja komunalne infrastrukture u 2025.godini</w:t>
      </w:r>
    </w:p>
    <w:p w14:paraId="1E56A8E9"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6. Izvješće o izvršenju Programa građenja  komunalne infrastrukture u 2025.godini</w:t>
      </w:r>
    </w:p>
    <w:p w14:paraId="7D9AA36B"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7. Izvješće o izvršenju Programa socijalne skrbi u 2025.godini</w:t>
      </w:r>
    </w:p>
    <w:p w14:paraId="307C4997"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8. Izvješće o izvršenju Plana utroška sredstava od prodaje obiteljske kuće ili stana u </w:t>
      </w:r>
    </w:p>
    <w:p w14:paraId="2B1FFA4D"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državnom vlasništvu na području Općine Stara Gradiška u 2025.godini</w:t>
      </w:r>
    </w:p>
    <w:p w14:paraId="04D22AA7"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9. Izvješće o izvršenju Programa korištenja sredstava ostvarenih od raspolaganja </w:t>
      </w:r>
    </w:p>
    <w:p w14:paraId="0DBAF182"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poljoprivrednim zemljištem u vlasništvu republike Hrvatske na području Općine Stara </w:t>
      </w:r>
    </w:p>
    <w:p w14:paraId="57CFBB7A"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Gradiška u 2025.godini</w:t>
      </w:r>
    </w:p>
    <w:p w14:paraId="57581A73"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10. Izvješće o izvršenju Programa korištenja sredstava šumskog doprinosa u 2025.godini</w:t>
      </w:r>
    </w:p>
    <w:p w14:paraId="69FB9387"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11. Izvješće o izvršenju Programa utroška sredstava naknade za promjenu namjene </w:t>
      </w:r>
    </w:p>
    <w:p w14:paraId="73579581"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poljoprivrednog zemljišta u 2025.godini</w:t>
      </w:r>
    </w:p>
    <w:p w14:paraId="020F728C"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12.Prijedlog Odluke o raspodjeli rezultata poslovanja Općine Stara Gradiška za 2025.godinu</w:t>
      </w:r>
    </w:p>
    <w:p w14:paraId="25AA21EE"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13. Prijedlog Odluke o kupnji zemljišta</w:t>
      </w:r>
    </w:p>
    <w:p w14:paraId="0AE45C5E"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lastRenderedPageBreak/>
        <w:t xml:space="preserve">14. Prijedlog Zaključka o usvajanju Izvješća o provedbi Plana upravljanja imovinom u </w:t>
      </w:r>
    </w:p>
    <w:p w14:paraId="75B82F67"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vlasništvu Općine Stara Gradiška za 2025.godinu</w:t>
      </w:r>
    </w:p>
    <w:p w14:paraId="35FF7788"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15. Prijedlog Zaključka o davanju prethodne suglasnosti na prijedlog Pravilnika o </w:t>
      </w:r>
    </w:p>
    <w:p w14:paraId="249972A7" w14:textId="77777777" w:rsidR="00DE5A1A" w:rsidRPr="00CF1041" w:rsidRDefault="00DE5A1A" w:rsidP="00DE5A1A">
      <w:pPr>
        <w:spacing w:after="0" w:line="240" w:lineRule="auto"/>
        <w:ind w:firstLine="708"/>
        <w:rPr>
          <w:rFonts w:eastAsia="Calibri" w:cstheme="minorHAnsi"/>
          <w:b/>
        </w:rPr>
      </w:pPr>
      <w:r w:rsidRPr="00CF1041">
        <w:rPr>
          <w:rFonts w:eastAsia="Calibri" w:cstheme="minorHAnsi"/>
          <w:b/>
        </w:rPr>
        <w:t xml:space="preserve">     unutarnjem ustrojstvu i načinu rada Dječjeg vrtića Nova Gradiška</w:t>
      </w:r>
    </w:p>
    <w:p w14:paraId="2DD026C5" w14:textId="77777777" w:rsidR="00DE5A1A" w:rsidRPr="00CF1041" w:rsidRDefault="00DE5A1A" w:rsidP="00DE5A1A">
      <w:pPr>
        <w:spacing w:after="0" w:line="240" w:lineRule="auto"/>
        <w:ind w:firstLine="708"/>
        <w:rPr>
          <w:rFonts w:eastAsia="Calibri" w:cstheme="minorHAnsi"/>
          <w:b/>
        </w:rPr>
      </w:pPr>
    </w:p>
    <w:p w14:paraId="256C0C97" w14:textId="77777777" w:rsidR="00DE5A1A" w:rsidRPr="00CF1041" w:rsidRDefault="00DE5A1A" w:rsidP="00DE5A1A">
      <w:pPr>
        <w:spacing w:after="0"/>
        <w:rPr>
          <w:rFonts w:eastAsia="Calibri" w:cstheme="minorHAnsi"/>
        </w:rPr>
      </w:pPr>
      <w:r w:rsidRPr="00CF1041">
        <w:rPr>
          <w:rFonts w:eastAsia="Calibri" w:cstheme="minorHAnsi"/>
        </w:rPr>
        <w:t>Predloženi dnevni red usvojen je jednoglasno, sa 6 glasova “ZA”.</w:t>
      </w:r>
    </w:p>
    <w:p w14:paraId="5168CF6B" w14:textId="77777777" w:rsidR="00DE5A1A" w:rsidRPr="00CF1041" w:rsidRDefault="00DE5A1A" w:rsidP="00DE5A1A">
      <w:pPr>
        <w:spacing w:after="0"/>
        <w:jc w:val="both"/>
        <w:rPr>
          <w:rFonts w:eastAsia="Calibri" w:cstheme="minorHAnsi"/>
        </w:rPr>
      </w:pPr>
      <w:r w:rsidRPr="00CF1041">
        <w:rPr>
          <w:rFonts w:eastAsia="Calibri" w:cstheme="minorHAnsi"/>
        </w:rPr>
        <w:t xml:space="preserve">Predsjednik Vijeća potom daje na usvajanje Zapisnik sa 5.sjednice Općinskog vijeća.  </w:t>
      </w:r>
    </w:p>
    <w:p w14:paraId="3CEA25D2" w14:textId="77777777" w:rsidR="00DE5A1A" w:rsidRPr="00CF1041" w:rsidRDefault="00DE5A1A" w:rsidP="00DE5A1A">
      <w:pPr>
        <w:spacing w:after="0"/>
        <w:jc w:val="both"/>
        <w:rPr>
          <w:rFonts w:eastAsia="Calibri" w:cstheme="minorHAnsi"/>
        </w:rPr>
      </w:pPr>
      <w:r w:rsidRPr="00CF1041">
        <w:rPr>
          <w:rFonts w:eastAsia="Calibri" w:cstheme="minorHAnsi"/>
        </w:rPr>
        <w:t>Primjedbi nije bilo te je Zapisnik sa 5.sjednice verificiran.</w:t>
      </w:r>
    </w:p>
    <w:p w14:paraId="6025C22F" w14:textId="77777777" w:rsidR="002629D0" w:rsidRPr="00CF1041" w:rsidRDefault="002629D0" w:rsidP="002629D0">
      <w:pPr>
        <w:spacing w:after="0"/>
        <w:rPr>
          <w:rFonts w:eastAsia="Calibri" w:cstheme="minorHAnsi"/>
          <w:b/>
          <w:bCs/>
        </w:rPr>
      </w:pPr>
      <w:r w:rsidRPr="00CF1041">
        <w:rPr>
          <w:rFonts w:eastAsia="Calibri" w:cstheme="minorHAnsi"/>
          <w:b/>
          <w:bCs/>
        </w:rPr>
        <w:t>TOČKA 2.</w:t>
      </w:r>
      <w:r w:rsidRPr="00CF1041">
        <w:rPr>
          <w:rFonts w:eastAsia="Calibri" w:cstheme="minorHAnsi"/>
          <w:b/>
          <w:bCs/>
        </w:rPr>
        <w:tab/>
        <w:t xml:space="preserve">Prijedlog </w:t>
      </w:r>
      <w:proofErr w:type="spellStart"/>
      <w:r w:rsidRPr="00CF1041">
        <w:rPr>
          <w:rFonts w:eastAsia="Calibri" w:cstheme="minorHAnsi"/>
          <w:b/>
          <w:bCs/>
        </w:rPr>
        <w:t>I.Izmjena</w:t>
      </w:r>
      <w:proofErr w:type="spellEnd"/>
      <w:r w:rsidRPr="00CF1041">
        <w:rPr>
          <w:rFonts w:eastAsia="Calibri" w:cstheme="minorHAnsi"/>
          <w:b/>
          <w:bCs/>
        </w:rPr>
        <w:t xml:space="preserve"> Programa građenja komunalne infrastrukture u 2026.</w:t>
      </w:r>
    </w:p>
    <w:p w14:paraId="04CFDE44" w14:textId="77777777" w:rsidR="002629D0" w:rsidRPr="00CF1041" w:rsidRDefault="002629D0" w:rsidP="002629D0">
      <w:pPr>
        <w:spacing w:after="0"/>
        <w:jc w:val="both"/>
        <w:rPr>
          <w:rFonts w:eastAsia="Calibri" w:cstheme="minorHAnsi"/>
        </w:rPr>
      </w:pPr>
      <w:r w:rsidRPr="00CF1041">
        <w:rPr>
          <w:rFonts w:eastAsia="Calibri" w:cstheme="minorHAnsi"/>
        </w:rPr>
        <w:t>Predlagatelj  I. Izmjena   Programa građenja   komunalne infrastrukture u 2026.godini je načelnik Općine.</w:t>
      </w:r>
    </w:p>
    <w:p w14:paraId="358E80BD" w14:textId="77777777" w:rsidR="002629D0" w:rsidRPr="00CF1041" w:rsidRDefault="002629D0" w:rsidP="002629D0">
      <w:pPr>
        <w:spacing w:after="0"/>
        <w:jc w:val="both"/>
        <w:rPr>
          <w:rFonts w:eastAsia="Calibri" w:cstheme="minorHAnsi"/>
        </w:rPr>
      </w:pPr>
      <w:r w:rsidRPr="00CF1041">
        <w:rPr>
          <w:rFonts w:eastAsia="Calibri" w:cstheme="minorHAnsi"/>
        </w:rPr>
        <w:t>Prijedlog akta uz obrazloženje vijećnici su primili u materijalima za 6.sjednicu Općinskog vijeća.</w:t>
      </w:r>
    </w:p>
    <w:p w14:paraId="36EDA8AE" w14:textId="77777777" w:rsidR="002629D0" w:rsidRPr="00CF1041" w:rsidRDefault="002629D0" w:rsidP="002629D0">
      <w:pPr>
        <w:spacing w:after="0"/>
        <w:jc w:val="both"/>
        <w:rPr>
          <w:rFonts w:eastAsia="Calibri" w:cstheme="minorHAnsi"/>
        </w:rPr>
      </w:pPr>
      <w:r w:rsidRPr="00CF1041">
        <w:rPr>
          <w:rFonts w:eastAsia="Calibri" w:cstheme="minorHAnsi"/>
        </w:rPr>
        <w:t xml:space="preserve">Uvodno pojašnjenje daje   načelnik Velimir </w:t>
      </w:r>
      <w:proofErr w:type="spellStart"/>
      <w:r w:rsidRPr="00CF1041">
        <w:rPr>
          <w:rFonts w:eastAsia="Calibri" w:cstheme="minorHAnsi"/>
        </w:rPr>
        <w:t>Paušić</w:t>
      </w:r>
      <w:proofErr w:type="spellEnd"/>
      <w:r w:rsidRPr="00CF1041">
        <w:rPr>
          <w:rFonts w:eastAsia="Calibri" w:cstheme="minorHAnsi"/>
        </w:rPr>
        <w:t xml:space="preserve">.   </w:t>
      </w:r>
    </w:p>
    <w:p w14:paraId="566CE2C4" w14:textId="77777777" w:rsidR="002629D0" w:rsidRPr="00CF1041" w:rsidRDefault="002629D0" w:rsidP="002629D0">
      <w:pPr>
        <w:spacing w:after="0"/>
        <w:jc w:val="both"/>
        <w:rPr>
          <w:rFonts w:eastAsia="Calibri" w:cstheme="minorHAnsi"/>
        </w:rPr>
      </w:pPr>
      <w:r w:rsidRPr="00CF1041">
        <w:rPr>
          <w:rFonts w:eastAsia="Calibri" w:cstheme="minorHAnsi"/>
        </w:rPr>
        <w:t>Predsjednik Vijeća otvara raspravu.</w:t>
      </w:r>
    </w:p>
    <w:p w14:paraId="2A4464F4" w14:textId="77777777" w:rsidR="002629D0" w:rsidRPr="00CF1041" w:rsidRDefault="002629D0" w:rsidP="002629D0">
      <w:pPr>
        <w:spacing w:after="0"/>
        <w:jc w:val="both"/>
        <w:rPr>
          <w:rFonts w:eastAsia="Calibri" w:cstheme="minorHAnsi"/>
        </w:rPr>
      </w:pPr>
      <w:r w:rsidRPr="00CF1041">
        <w:rPr>
          <w:rFonts w:eastAsia="Calibri" w:cstheme="minorHAnsi"/>
        </w:rPr>
        <w:t>Budući rasprave nije bilo, predsjednik Vijeća daje na glasovanje predmetni prijedlog I. Izmjena Programa građenja  komunalne infrastrukture u 2026.godini.</w:t>
      </w:r>
    </w:p>
    <w:p w14:paraId="1CE19FC3" w14:textId="77777777" w:rsidR="002629D0" w:rsidRPr="00CF1041" w:rsidRDefault="002629D0" w:rsidP="002629D0">
      <w:pPr>
        <w:spacing w:after="0"/>
        <w:jc w:val="both"/>
        <w:rPr>
          <w:rFonts w:eastAsia="Calibri" w:cstheme="minorHAnsi"/>
        </w:rPr>
      </w:pPr>
      <w:r w:rsidRPr="00CF1041">
        <w:rPr>
          <w:rFonts w:eastAsia="Calibri" w:cstheme="minorHAnsi"/>
        </w:rPr>
        <w:t>Po obavljenom glasovanju utvrđuje da su vijećnici jednoglasno, sa 6 glasova „ZA“ donijeli  I. Izmjene Programa građenja komunalne infrastrukture u  2026.godini u tekstu kako ga je predložio predlagatelj.</w:t>
      </w:r>
    </w:p>
    <w:p w14:paraId="16BABB62" w14:textId="77777777" w:rsidR="002629D0" w:rsidRPr="00CF1041" w:rsidRDefault="002629D0" w:rsidP="002629D0">
      <w:pPr>
        <w:spacing w:after="0"/>
        <w:jc w:val="both"/>
        <w:rPr>
          <w:rFonts w:eastAsia="Calibri" w:cstheme="minorHAnsi"/>
        </w:rPr>
      </w:pPr>
    </w:p>
    <w:p w14:paraId="14B35347" w14:textId="77777777" w:rsidR="002629D0" w:rsidRPr="00CF1041" w:rsidRDefault="002629D0" w:rsidP="002629D0">
      <w:pPr>
        <w:spacing w:after="0"/>
        <w:jc w:val="both"/>
        <w:rPr>
          <w:rFonts w:eastAsia="Calibri" w:cstheme="minorHAnsi"/>
          <w:b/>
          <w:bCs/>
        </w:rPr>
      </w:pPr>
      <w:r w:rsidRPr="00CF1041">
        <w:rPr>
          <w:rFonts w:eastAsia="Calibri" w:cstheme="minorHAnsi"/>
          <w:b/>
          <w:bCs/>
        </w:rPr>
        <w:t>TOČKA 3.</w:t>
      </w:r>
      <w:r w:rsidRPr="00CF1041">
        <w:rPr>
          <w:rFonts w:eastAsia="Calibri" w:cstheme="minorHAnsi"/>
          <w:b/>
          <w:bCs/>
        </w:rPr>
        <w:tab/>
        <w:t xml:space="preserve">Prijedlog I. Izmjena Plana utroška sredstava od prodaje kuće ili stana u </w:t>
      </w:r>
    </w:p>
    <w:p w14:paraId="3E8E98DE" w14:textId="77777777" w:rsidR="002629D0" w:rsidRPr="00CF1041" w:rsidRDefault="002629D0" w:rsidP="002629D0">
      <w:pPr>
        <w:spacing w:after="0"/>
        <w:jc w:val="both"/>
        <w:rPr>
          <w:rFonts w:eastAsia="Calibri" w:cstheme="minorHAnsi"/>
          <w:b/>
          <w:bCs/>
        </w:rPr>
      </w:pPr>
      <w:r w:rsidRPr="00CF1041">
        <w:rPr>
          <w:rFonts w:eastAsia="Calibri" w:cstheme="minorHAnsi"/>
          <w:b/>
          <w:bCs/>
        </w:rPr>
        <w:tab/>
      </w:r>
      <w:r w:rsidRPr="00CF1041">
        <w:rPr>
          <w:rFonts w:eastAsia="Calibri" w:cstheme="minorHAnsi"/>
          <w:b/>
          <w:bCs/>
        </w:rPr>
        <w:tab/>
        <w:t>državnom vlasništvu na području Općine u 2026.godini</w:t>
      </w:r>
    </w:p>
    <w:p w14:paraId="210E793D" w14:textId="77777777" w:rsidR="002629D0" w:rsidRPr="00CF1041" w:rsidRDefault="002629D0" w:rsidP="002629D0">
      <w:pPr>
        <w:spacing w:after="0"/>
        <w:jc w:val="both"/>
        <w:rPr>
          <w:rFonts w:eastAsia="Calibri" w:cstheme="minorHAnsi"/>
        </w:rPr>
      </w:pPr>
      <w:r w:rsidRPr="00CF1041">
        <w:rPr>
          <w:rFonts w:eastAsia="Calibri" w:cstheme="minorHAnsi"/>
        </w:rPr>
        <w:t>Predlagatelj  I. Izmjena Plana utroška sredstava od prodaje obiteljske kuće ili stana u državnom vlasništvu na području Općine Stara Gradiška u 2026.godini  je načelnik Općine.</w:t>
      </w:r>
    </w:p>
    <w:p w14:paraId="434DD2EE" w14:textId="77777777" w:rsidR="002629D0" w:rsidRPr="00CF1041" w:rsidRDefault="002629D0" w:rsidP="002629D0">
      <w:pPr>
        <w:spacing w:after="0"/>
        <w:jc w:val="both"/>
        <w:rPr>
          <w:rFonts w:eastAsia="Calibri" w:cstheme="minorHAnsi"/>
        </w:rPr>
      </w:pPr>
      <w:r w:rsidRPr="00CF1041">
        <w:rPr>
          <w:rFonts w:eastAsia="Calibri" w:cstheme="minorHAnsi"/>
        </w:rPr>
        <w:t>Prijedlog akta uz obrazloženje vijećnici su primili u materijalima za 6.sjednicu Općinskog vijeća.</w:t>
      </w:r>
    </w:p>
    <w:p w14:paraId="1BA1D007" w14:textId="77777777" w:rsidR="002629D0" w:rsidRPr="00CF1041" w:rsidRDefault="002629D0" w:rsidP="002629D0">
      <w:pPr>
        <w:spacing w:after="0"/>
        <w:jc w:val="both"/>
        <w:rPr>
          <w:rFonts w:eastAsia="Calibri" w:cstheme="minorHAnsi"/>
        </w:rPr>
      </w:pPr>
      <w:r w:rsidRPr="00CF1041">
        <w:rPr>
          <w:rFonts w:eastAsia="Calibri" w:cstheme="minorHAnsi"/>
        </w:rPr>
        <w:t xml:space="preserve">Uvodno pojašnjenje daje   načelnik Velimir </w:t>
      </w:r>
      <w:proofErr w:type="spellStart"/>
      <w:r w:rsidRPr="00CF1041">
        <w:rPr>
          <w:rFonts w:eastAsia="Calibri" w:cstheme="minorHAnsi"/>
        </w:rPr>
        <w:t>Paušić</w:t>
      </w:r>
      <w:proofErr w:type="spellEnd"/>
      <w:r w:rsidRPr="00CF1041">
        <w:rPr>
          <w:rFonts w:eastAsia="Calibri" w:cstheme="minorHAnsi"/>
        </w:rPr>
        <w:t xml:space="preserve">.   </w:t>
      </w:r>
    </w:p>
    <w:p w14:paraId="29B64EAC" w14:textId="77777777" w:rsidR="002629D0" w:rsidRPr="00CF1041" w:rsidRDefault="002629D0" w:rsidP="002629D0">
      <w:pPr>
        <w:spacing w:after="0"/>
        <w:jc w:val="both"/>
        <w:rPr>
          <w:rFonts w:eastAsia="Calibri" w:cstheme="minorHAnsi"/>
        </w:rPr>
      </w:pPr>
      <w:r w:rsidRPr="00CF1041">
        <w:rPr>
          <w:rFonts w:eastAsia="Calibri" w:cstheme="minorHAnsi"/>
        </w:rPr>
        <w:t>Predsjednik Vijeća otvara raspravu.</w:t>
      </w:r>
    </w:p>
    <w:p w14:paraId="51F4E3D1" w14:textId="77777777" w:rsidR="002629D0" w:rsidRPr="00CF1041" w:rsidRDefault="002629D0" w:rsidP="002629D0">
      <w:pPr>
        <w:spacing w:after="0"/>
        <w:jc w:val="both"/>
        <w:rPr>
          <w:rFonts w:eastAsia="Calibri" w:cstheme="minorHAnsi"/>
        </w:rPr>
      </w:pPr>
      <w:r w:rsidRPr="00CF1041">
        <w:rPr>
          <w:rFonts w:eastAsia="Calibri" w:cstheme="minorHAnsi"/>
        </w:rPr>
        <w:t>Budući rasprave nije bilo, predsjednik Vijeća daje na glasovanje predmetni prijedlog I. Izmjena Plana  u 2026.godini.</w:t>
      </w:r>
    </w:p>
    <w:p w14:paraId="3AD49FC5" w14:textId="77777777" w:rsidR="002629D0" w:rsidRPr="00CF1041" w:rsidRDefault="002629D0" w:rsidP="002629D0">
      <w:pPr>
        <w:spacing w:after="0"/>
        <w:jc w:val="both"/>
        <w:rPr>
          <w:rFonts w:eastAsia="Calibri" w:cstheme="minorHAnsi"/>
        </w:rPr>
      </w:pPr>
      <w:r w:rsidRPr="00CF1041">
        <w:rPr>
          <w:rFonts w:eastAsia="Calibri" w:cstheme="minorHAnsi"/>
        </w:rPr>
        <w:t>Po obavljenom glasovanju utvrđuje da su vijećnici jednoglasno, sa 6 glasova „ZA“ donijeli  I. Izmjene Plana utroška sredstava od prodaje obiteljske kuće ili stana u državnom vlasništvu na području Općine Stara Gradiška u  2026.godini u tekstu kako ga je predložio predlagatelj.</w:t>
      </w:r>
    </w:p>
    <w:p w14:paraId="0719044F" w14:textId="1E024FD0" w:rsidR="002629D0" w:rsidRDefault="002629D0" w:rsidP="002629D0">
      <w:pPr>
        <w:spacing w:after="0"/>
        <w:jc w:val="both"/>
        <w:rPr>
          <w:rFonts w:eastAsia="Calibri" w:cstheme="minorHAnsi"/>
        </w:rPr>
      </w:pPr>
    </w:p>
    <w:p w14:paraId="6C4A51C1" w14:textId="77777777" w:rsidR="002629D0" w:rsidRPr="00CF1041" w:rsidRDefault="002629D0" w:rsidP="002629D0">
      <w:pPr>
        <w:spacing w:after="0"/>
        <w:rPr>
          <w:rFonts w:eastAsia="Calibri" w:cstheme="minorHAnsi"/>
          <w:b/>
          <w:bCs/>
        </w:rPr>
      </w:pPr>
      <w:r w:rsidRPr="00CF1041">
        <w:rPr>
          <w:rFonts w:eastAsia="Calibri" w:cstheme="minorHAnsi"/>
          <w:b/>
          <w:bCs/>
        </w:rPr>
        <w:t>TOČKA 5.</w:t>
      </w:r>
      <w:r w:rsidRPr="00CF1041">
        <w:rPr>
          <w:rFonts w:cstheme="minorHAnsi"/>
        </w:rPr>
        <w:tab/>
      </w:r>
      <w:r w:rsidRPr="00CF1041">
        <w:rPr>
          <w:rFonts w:eastAsia="Calibri" w:cstheme="minorHAnsi"/>
          <w:b/>
          <w:bCs/>
        </w:rPr>
        <w:t xml:space="preserve">Izvješće o izvršenju Programa održavanja  komunalne infrastrukture u </w:t>
      </w:r>
    </w:p>
    <w:p w14:paraId="7A2F3C4E" w14:textId="77777777" w:rsidR="002629D0" w:rsidRPr="00CF1041" w:rsidRDefault="002629D0" w:rsidP="002629D0">
      <w:pPr>
        <w:spacing w:after="0"/>
        <w:rPr>
          <w:rFonts w:eastAsia="Calibri" w:cstheme="minorHAnsi"/>
          <w:b/>
          <w:bCs/>
        </w:rPr>
      </w:pPr>
      <w:r w:rsidRPr="00CF1041">
        <w:rPr>
          <w:rFonts w:eastAsia="Calibri" w:cstheme="minorHAnsi"/>
          <w:b/>
          <w:bCs/>
        </w:rPr>
        <w:t xml:space="preserve">                            2025.godini</w:t>
      </w:r>
    </w:p>
    <w:p w14:paraId="302B456A" w14:textId="77777777" w:rsidR="002629D0" w:rsidRPr="00CF1041" w:rsidRDefault="002629D0" w:rsidP="002629D0">
      <w:pPr>
        <w:spacing w:after="0"/>
        <w:jc w:val="both"/>
        <w:rPr>
          <w:rFonts w:eastAsia="Calibri" w:cstheme="minorHAnsi"/>
        </w:rPr>
      </w:pPr>
      <w:r w:rsidRPr="00CF1041">
        <w:rPr>
          <w:rFonts w:eastAsia="Calibri" w:cstheme="minorHAnsi"/>
        </w:rPr>
        <w:t>Predlagatelj  Izvješća o izvršenju  Programa održavanja  komunalne infrastrukture u 2025.godini je načelnik Općine.</w:t>
      </w:r>
    </w:p>
    <w:p w14:paraId="0712C5A2" w14:textId="77777777" w:rsidR="002629D0" w:rsidRPr="00CF1041" w:rsidRDefault="002629D0" w:rsidP="002629D0">
      <w:pPr>
        <w:spacing w:after="0"/>
        <w:jc w:val="both"/>
        <w:rPr>
          <w:rFonts w:eastAsia="Calibri" w:cstheme="minorHAnsi"/>
        </w:rPr>
      </w:pPr>
      <w:r w:rsidRPr="00CF1041">
        <w:rPr>
          <w:rFonts w:eastAsia="Calibri" w:cstheme="minorHAnsi"/>
        </w:rPr>
        <w:t>Prijedlog akta uz obrazloženje vijećnici su primili u materijalima za 6.sjednicu Općinskog vijeća.</w:t>
      </w:r>
    </w:p>
    <w:p w14:paraId="763499D3" w14:textId="77777777" w:rsidR="002629D0" w:rsidRPr="00CF1041" w:rsidRDefault="002629D0" w:rsidP="002629D0">
      <w:pPr>
        <w:spacing w:after="0"/>
        <w:jc w:val="both"/>
        <w:rPr>
          <w:rFonts w:eastAsia="Calibri" w:cstheme="minorHAnsi"/>
        </w:rPr>
      </w:pPr>
      <w:r w:rsidRPr="00CF1041">
        <w:rPr>
          <w:rFonts w:eastAsia="Calibri" w:cstheme="minorHAnsi"/>
        </w:rPr>
        <w:t xml:space="preserve">Uvodno pojašnjenje daje   načelnik Velimir </w:t>
      </w:r>
      <w:proofErr w:type="spellStart"/>
      <w:r w:rsidRPr="00CF1041">
        <w:rPr>
          <w:rFonts w:eastAsia="Calibri" w:cstheme="minorHAnsi"/>
        </w:rPr>
        <w:t>Paušić</w:t>
      </w:r>
      <w:proofErr w:type="spellEnd"/>
      <w:r w:rsidRPr="00CF1041">
        <w:rPr>
          <w:rFonts w:eastAsia="Calibri" w:cstheme="minorHAnsi"/>
        </w:rPr>
        <w:t xml:space="preserve">.   </w:t>
      </w:r>
    </w:p>
    <w:p w14:paraId="5AFE1E29" w14:textId="77777777" w:rsidR="002629D0" w:rsidRPr="00CF1041" w:rsidRDefault="002629D0" w:rsidP="002629D0">
      <w:pPr>
        <w:spacing w:after="0"/>
        <w:jc w:val="both"/>
        <w:rPr>
          <w:rFonts w:eastAsia="Calibri" w:cstheme="minorHAnsi"/>
        </w:rPr>
      </w:pPr>
      <w:r w:rsidRPr="00CF1041">
        <w:rPr>
          <w:rFonts w:eastAsia="Calibri" w:cstheme="minorHAnsi"/>
        </w:rPr>
        <w:t>Predsjednik Vijeća otvara raspravu.</w:t>
      </w:r>
    </w:p>
    <w:p w14:paraId="61D7FFB5" w14:textId="77777777" w:rsidR="002629D0" w:rsidRPr="00CF1041" w:rsidRDefault="002629D0" w:rsidP="002629D0">
      <w:pPr>
        <w:spacing w:after="0"/>
        <w:jc w:val="both"/>
        <w:rPr>
          <w:rFonts w:eastAsia="Calibri" w:cstheme="minorHAnsi"/>
        </w:rPr>
      </w:pPr>
      <w:r w:rsidRPr="00CF1041">
        <w:rPr>
          <w:rFonts w:eastAsia="Calibri" w:cstheme="minorHAnsi"/>
        </w:rPr>
        <w:t>Budući rasprave nije bilo, predsjednik Vijeća daje na glasovanje predmetni prijedlog Izvješća o izvršenju Programa održavanja  komunalne infrastrukture u 2025.godini.</w:t>
      </w:r>
    </w:p>
    <w:p w14:paraId="3679A36A" w14:textId="77777777" w:rsidR="002629D0" w:rsidRPr="00CF1041" w:rsidRDefault="002629D0" w:rsidP="002629D0">
      <w:pPr>
        <w:spacing w:after="0"/>
        <w:jc w:val="both"/>
        <w:rPr>
          <w:rFonts w:eastAsia="Calibri" w:cstheme="minorHAnsi"/>
        </w:rPr>
      </w:pPr>
      <w:r w:rsidRPr="00CF1041">
        <w:rPr>
          <w:rFonts w:eastAsia="Calibri" w:cstheme="minorHAnsi"/>
        </w:rPr>
        <w:t>Po obavljenom glasovanju utvrđuje da su vijećnici jednoglasno, sa 6 glasova „ZA“ donijeli  Izvješće o izvršenju Programa održavanja komunalne infrastrukture u  2025.godini u tekstu kako ga je predložio predlagatelj.</w:t>
      </w:r>
    </w:p>
    <w:p w14:paraId="737ED91E" w14:textId="77777777" w:rsidR="002629D0" w:rsidRPr="00CF1041" w:rsidRDefault="002629D0" w:rsidP="002629D0">
      <w:pPr>
        <w:spacing w:after="0"/>
        <w:jc w:val="both"/>
        <w:rPr>
          <w:rFonts w:eastAsia="Calibri" w:cstheme="minorHAnsi"/>
        </w:rPr>
      </w:pPr>
    </w:p>
    <w:p w14:paraId="645C5C44" w14:textId="77777777" w:rsidR="002629D0" w:rsidRPr="00CF1041" w:rsidRDefault="002629D0" w:rsidP="002629D0">
      <w:pPr>
        <w:spacing w:after="0"/>
        <w:rPr>
          <w:rFonts w:eastAsia="Calibri" w:cstheme="minorHAnsi"/>
          <w:b/>
          <w:bCs/>
        </w:rPr>
      </w:pPr>
      <w:r w:rsidRPr="00CF1041">
        <w:rPr>
          <w:rFonts w:eastAsia="Calibri" w:cstheme="minorHAnsi"/>
          <w:b/>
          <w:bCs/>
        </w:rPr>
        <w:t>TOČKA 6.</w:t>
      </w:r>
      <w:r w:rsidRPr="00CF1041">
        <w:rPr>
          <w:rFonts w:cstheme="minorHAnsi"/>
        </w:rPr>
        <w:tab/>
      </w:r>
      <w:r w:rsidRPr="00CF1041">
        <w:rPr>
          <w:rFonts w:eastAsia="Calibri" w:cstheme="minorHAnsi"/>
          <w:b/>
          <w:bCs/>
        </w:rPr>
        <w:t xml:space="preserve">Izvješće o izvršenju Programa građenja komunalne infrastrukture u </w:t>
      </w:r>
    </w:p>
    <w:p w14:paraId="464C8D05" w14:textId="77777777" w:rsidR="002629D0" w:rsidRPr="00CF1041" w:rsidRDefault="002629D0" w:rsidP="002629D0">
      <w:pPr>
        <w:spacing w:after="0"/>
        <w:rPr>
          <w:rFonts w:eastAsia="Calibri" w:cstheme="minorHAnsi"/>
          <w:b/>
          <w:bCs/>
        </w:rPr>
      </w:pPr>
      <w:r w:rsidRPr="00CF1041">
        <w:rPr>
          <w:rFonts w:eastAsia="Calibri" w:cstheme="minorHAnsi"/>
          <w:b/>
          <w:bCs/>
        </w:rPr>
        <w:t xml:space="preserve">                            2025.godini</w:t>
      </w:r>
    </w:p>
    <w:p w14:paraId="5E9B5635" w14:textId="77777777" w:rsidR="002629D0" w:rsidRPr="00CF1041" w:rsidRDefault="002629D0" w:rsidP="002629D0">
      <w:pPr>
        <w:spacing w:after="0"/>
        <w:jc w:val="both"/>
        <w:rPr>
          <w:rFonts w:eastAsia="Calibri" w:cstheme="minorHAnsi"/>
        </w:rPr>
      </w:pPr>
      <w:r w:rsidRPr="00CF1041">
        <w:rPr>
          <w:rFonts w:eastAsia="Calibri" w:cstheme="minorHAnsi"/>
        </w:rPr>
        <w:lastRenderedPageBreak/>
        <w:t>Predlagatelj  Izvješća o izvršenju  Programa građenja  komunalne infrastrukture u 2025.godini je načelnik Općine.</w:t>
      </w:r>
    </w:p>
    <w:p w14:paraId="08472127" w14:textId="77777777" w:rsidR="002629D0" w:rsidRPr="00CF1041" w:rsidRDefault="002629D0" w:rsidP="002629D0">
      <w:pPr>
        <w:spacing w:after="0"/>
        <w:jc w:val="both"/>
        <w:rPr>
          <w:rFonts w:eastAsia="Calibri" w:cstheme="minorHAnsi"/>
        </w:rPr>
      </w:pPr>
      <w:r w:rsidRPr="00CF1041">
        <w:rPr>
          <w:rFonts w:eastAsia="Calibri" w:cstheme="minorHAnsi"/>
        </w:rPr>
        <w:t>Prijedlog akta uz obrazloženje vijećnici su primili u materijalima za 6.sjednicu Općinskog vijeća.</w:t>
      </w:r>
    </w:p>
    <w:p w14:paraId="2BCF7CE2" w14:textId="77777777" w:rsidR="002629D0" w:rsidRPr="00CF1041" w:rsidRDefault="002629D0" w:rsidP="002629D0">
      <w:pPr>
        <w:spacing w:after="0"/>
        <w:jc w:val="both"/>
        <w:rPr>
          <w:rFonts w:eastAsia="Calibri" w:cstheme="minorHAnsi"/>
        </w:rPr>
      </w:pPr>
      <w:r w:rsidRPr="00CF1041">
        <w:rPr>
          <w:rFonts w:eastAsia="Calibri" w:cstheme="minorHAnsi"/>
        </w:rPr>
        <w:t xml:space="preserve">Uvodno pojašnjenje daje   načelnik Velimir </w:t>
      </w:r>
      <w:proofErr w:type="spellStart"/>
      <w:r w:rsidRPr="00CF1041">
        <w:rPr>
          <w:rFonts w:eastAsia="Calibri" w:cstheme="minorHAnsi"/>
        </w:rPr>
        <w:t>Paušić</w:t>
      </w:r>
      <w:proofErr w:type="spellEnd"/>
      <w:r w:rsidRPr="00CF1041">
        <w:rPr>
          <w:rFonts w:eastAsia="Calibri" w:cstheme="minorHAnsi"/>
        </w:rPr>
        <w:t xml:space="preserve">.   </w:t>
      </w:r>
    </w:p>
    <w:p w14:paraId="51F6A7EB" w14:textId="77777777" w:rsidR="002629D0" w:rsidRPr="00CF1041" w:rsidRDefault="002629D0" w:rsidP="002629D0">
      <w:pPr>
        <w:spacing w:after="0"/>
        <w:jc w:val="both"/>
        <w:rPr>
          <w:rFonts w:eastAsia="Calibri" w:cstheme="minorHAnsi"/>
        </w:rPr>
      </w:pPr>
      <w:r w:rsidRPr="00CF1041">
        <w:rPr>
          <w:rFonts w:eastAsia="Calibri" w:cstheme="minorHAnsi"/>
        </w:rPr>
        <w:t>Predsjednik Vijeća otvara raspravu.</w:t>
      </w:r>
    </w:p>
    <w:p w14:paraId="7E94B696" w14:textId="77777777" w:rsidR="002629D0" w:rsidRPr="00CF1041" w:rsidRDefault="002629D0" w:rsidP="002629D0">
      <w:pPr>
        <w:spacing w:after="0"/>
        <w:jc w:val="both"/>
        <w:rPr>
          <w:rFonts w:eastAsia="Calibri" w:cstheme="minorHAnsi"/>
        </w:rPr>
      </w:pPr>
      <w:r w:rsidRPr="00CF1041">
        <w:rPr>
          <w:rFonts w:eastAsia="Calibri" w:cstheme="minorHAnsi"/>
        </w:rPr>
        <w:t>Budući rasprave nije bilo, predsjednik Vijeća daje na glasovanje predmetni prijedlog Izvješća o izvršenju Programa građenja komunalne infrastrukture u 2025.godini.</w:t>
      </w:r>
    </w:p>
    <w:p w14:paraId="2A2D9EFD" w14:textId="77777777" w:rsidR="002629D0" w:rsidRPr="00CF1041" w:rsidRDefault="002629D0" w:rsidP="002629D0">
      <w:pPr>
        <w:spacing w:after="0"/>
        <w:jc w:val="both"/>
        <w:rPr>
          <w:rFonts w:eastAsia="Calibri" w:cstheme="minorHAnsi"/>
        </w:rPr>
      </w:pPr>
      <w:r w:rsidRPr="00CF1041">
        <w:rPr>
          <w:rFonts w:eastAsia="Calibri" w:cstheme="minorHAnsi"/>
        </w:rPr>
        <w:t>Po obavljenom glasovanju utvrđuje da su vijećnici jednoglasno, sa 6 glasova „ZA“ donijeli  Izvješće o izvršenju Programa građenja komunalne infrastrukture u  2025.godini u tekstu kako ga je predložio predlagatelj.</w:t>
      </w:r>
    </w:p>
    <w:p w14:paraId="0C0D10CD" w14:textId="77777777" w:rsidR="002629D0" w:rsidRPr="00CF1041" w:rsidRDefault="002629D0" w:rsidP="002629D0">
      <w:pPr>
        <w:spacing w:after="0"/>
        <w:jc w:val="both"/>
        <w:rPr>
          <w:rFonts w:eastAsia="Calibri" w:cstheme="minorHAnsi"/>
        </w:rPr>
      </w:pPr>
    </w:p>
    <w:p w14:paraId="59ACE2D6" w14:textId="77777777" w:rsidR="002629D0" w:rsidRPr="00CF1041" w:rsidRDefault="002629D0" w:rsidP="002629D0">
      <w:pPr>
        <w:spacing w:after="0"/>
        <w:rPr>
          <w:rFonts w:eastAsia="Calibri" w:cstheme="minorHAnsi"/>
          <w:b/>
          <w:bCs/>
        </w:rPr>
      </w:pPr>
      <w:r w:rsidRPr="00CF1041">
        <w:rPr>
          <w:rFonts w:eastAsia="Calibri" w:cstheme="minorHAnsi"/>
          <w:b/>
          <w:bCs/>
        </w:rPr>
        <w:t>TOČKA 8.</w:t>
      </w:r>
      <w:r w:rsidRPr="00CF1041">
        <w:rPr>
          <w:rFonts w:eastAsia="Calibri" w:cstheme="minorHAnsi"/>
          <w:b/>
          <w:bCs/>
        </w:rPr>
        <w:tab/>
        <w:t xml:space="preserve">Izvješće o izvršenju Plana utroška sredstava od prodaje obiteljske kuće ili </w:t>
      </w:r>
    </w:p>
    <w:p w14:paraId="588702E2" w14:textId="77777777" w:rsidR="002629D0" w:rsidRPr="00CF1041" w:rsidRDefault="002629D0" w:rsidP="002629D0">
      <w:pPr>
        <w:spacing w:after="0"/>
        <w:ind w:left="708" w:firstLine="708"/>
        <w:rPr>
          <w:rFonts w:eastAsia="Calibri" w:cstheme="minorHAnsi"/>
          <w:b/>
          <w:bCs/>
        </w:rPr>
      </w:pPr>
      <w:r w:rsidRPr="00CF1041">
        <w:rPr>
          <w:rFonts w:eastAsia="Calibri" w:cstheme="minorHAnsi"/>
          <w:b/>
          <w:bCs/>
        </w:rPr>
        <w:t>stana u državnom vlasništvu na području Općine Stara Gradiška u  2025.g</w:t>
      </w:r>
    </w:p>
    <w:p w14:paraId="183B0BCD" w14:textId="77777777" w:rsidR="002629D0" w:rsidRPr="00CF1041" w:rsidRDefault="002629D0" w:rsidP="002629D0">
      <w:pPr>
        <w:spacing w:after="0"/>
        <w:jc w:val="both"/>
        <w:rPr>
          <w:rFonts w:eastAsia="Calibri" w:cstheme="minorHAnsi"/>
        </w:rPr>
      </w:pPr>
      <w:r w:rsidRPr="00CF1041">
        <w:rPr>
          <w:rFonts w:eastAsia="Calibri" w:cstheme="minorHAnsi"/>
        </w:rPr>
        <w:t>Predlagatelj  Izvješća o izvršenju  Plana utroška sredstava od prodaje obiteljske kuće ili stana u državnom vlasništvu na području Općine Stara Gradiška u 2025.godini  je načelnik Općine.</w:t>
      </w:r>
    </w:p>
    <w:p w14:paraId="2C407836" w14:textId="77777777" w:rsidR="002629D0" w:rsidRPr="00CF1041" w:rsidRDefault="002629D0" w:rsidP="002629D0">
      <w:pPr>
        <w:spacing w:after="0"/>
        <w:jc w:val="both"/>
        <w:rPr>
          <w:rFonts w:eastAsia="Calibri" w:cstheme="minorHAnsi"/>
        </w:rPr>
      </w:pPr>
      <w:r w:rsidRPr="00CF1041">
        <w:rPr>
          <w:rFonts w:eastAsia="Calibri" w:cstheme="minorHAnsi"/>
        </w:rPr>
        <w:t>Prijedlog akta uz obrazloženje vijećnici su primili u materijalima za 6.sjednicu Općinskog vijeća.</w:t>
      </w:r>
    </w:p>
    <w:p w14:paraId="4050870F" w14:textId="77777777" w:rsidR="002629D0" w:rsidRPr="00CF1041" w:rsidRDefault="002629D0" w:rsidP="002629D0">
      <w:pPr>
        <w:spacing w:after="0"/>
        <w:jc w:val="both"/>
        <w:rPr>
          <w:rFonts w:eastAsia="Calibri" w:cstheme="minorHAnsi"/>
        </w:rPr>
      </w:pPr>
      <w:r w:rsidRPr="00CF1041">
        <w:rPr>
          <w:rFonts w:eastAsia="Calibri" w:cstheme="minorHAnsi"/>
        </w:rPr>
        <w:t xml:space="preserve">Uvodno pojašnjenje daje   načelnik Velimir </w:t>
      </w:r>
      <w:proofErr w:type="spellStart"/>
      <w:r w:rsidRPr="00CF1041">
        <w:rPr>
          <w:rFonts w:eastAsia="Calibri" w:cstheme="minorHAnsi"/>
        </w:rPr>
        <w:t>Paušić</w:t>
      </w:r>
      <w:proofErr w:type="spellEnd"/>
      <w:r w:rsidRPr="00CF1041">
        <w:rPr>
          <w:rFonts w:eastAsia="Calibri" w:cstheme="minorHAnsi"/>
        </w:rPr>
        <w:t xml:space="preserve">.   </w:t>
      </w:r>
    </w:p>
    <w:p w14:paraId="6C5A2350" w14:textId="77777777" w:rsidR="002629D0" w:rsidRPr="00CF1041" w:rsidRDefault="002629D0" w:rsidP="002629D0">
      <w:pPr>
        <w:spacing w:after="0"/>
        <w:jc w:val="both"/>
        <w:rPr>
          <w:rFonts w:eastAsia="Calibri" w:cstheme="minorHAnsi"/>
        </w:rPr>
      </w:pPr>
      <w:r w:rsidRPr="00CF1041">
        <w:rPr>
          <w:rFonts w:eastAsia="Calibri" w:cstheme="minorHAnsi"/>
        </w:rPr>
        <w:t>Predsjednik Vijeća otvara raspravu.</w:t>
      </w:r>
    </w:p>
    <w:p w14:paraId="59099E3C" w14:textId="77777777" w:rsidR="002629D0" w:rsidRPr="00CF1041" w:rsidRDefault="002629D0" w:rsidP="002629D0">
      <w:pPr>
        <w:spacing w:after="0"/>
        <w:jc w:val="both"/>
        <w:rPr>
          <w:rFonts w:eastAsia="Calibri" w:cstheme="minorHAnsi"/>
        </w:rPr>
      </w:pPr>
      <w:r w:rsidRPr="00CF1041">
        <w:rPr>
          <w:rFonts w:eastAsia="Calibri" w:cstheme="minorHAnsi"/>
        </w:rPr>
        <w:t>Budući rasprave nije bilo, predsjednik Vijeća daje na glasovanje predmetni prijedlog Izvješća o izvršenju Plana  u 2025.godini.</w:t>
      </w:r>
    </w:p>
    <w:p w14:paraId="61084C78" w14:textId="77777777" w:rsidR="002629D0" w:rsidRPr="00CF1041" w:rsidRDefault="002629D0" w:rsidP="002629D0">
      <w:pPr>
        <w:spacing w:after="0"/>
        <w:jc w:val="both"/>
        <w:rPr>
          <w:rFonts w:eastAsia="Calibri" w:cstheme="minorHAnsi"/>
        </w:rPr>
      </w:pPr>
      <w:r w:rsidRPr="00CF1041">
        <w:rPr>
          <w:rFonts w:eastAsia="Calibri" w:cstheme="minorHAnsi"/>
        </w:rPr>
        <w:t>Po obavljenom glasovanju utvrđuje da su vijećnici jednoglasno, sa 6 glasova „ZA“ donijeli  Izvješće o izvršenju Plana utroška sredstava od prodaje obiteljske kuće ili stana u državnom vlasništvu na području Općine Stara Gradiška u  2025.godini u tekstu kako ga je predložio predlagatelj.</w:t>
      </w:r>
    </w:p>
    <w:p w14:paraId="080FF6A4" w14:textId="77777777" w:rsidR="00DD6EA4" w:rsidRDefault="00DD6EA4" w:rsidP="004E3A4F">
      <w:pPr>
        <w:spacing w:after="0"/>
        <w:jc w:val="both"/>
        <w:rPr>
          <w:rFonts w:ascii="Calibri" w:eastAsia="Calibri" w:hAnsi="Calibri" w:cs="Calibri"/>
          <w:sz w:val="24"/>
        </w:rPr>
      </w:pPr>
    </w:p>
    <w:p w14:paraId="2173DAF2" w14:textId="77777777" w:rsidR="006709FA" w:rsidRDefault="006709FA" w:rsidP="006709FA">
      <w:pPr>
        <w:spacing w:after="0"/>
        <w:rPr>
          <w:rFonts w:eastAsia="Calibri" w:cstheme="minorHAnsi"/>
          <w:b/>
          <w:bCs/>
        </w:rPr>
      </w:pPr>
      <w:r w:rsidRPr="00CF1041">
        <w:rPr>
          <w:rFonts w:eastAsia="Calibri" w:cstheme="minorHAnsi"/>
          <w:b/>
          <w:bCs/>
        </w:rPr>
        <w:t>TOČKA 11</w:t>
      </w:r>
      <w:r>
        <w:rPr>
          <w:rFonts w:eastAsia="Calibri" w:cstheme="minorHAnsi"/>
          <w:b/>
          <w:bCs/>
        </w:rPr>
        <w:t>.</w:t>
      </w:r>
      <w:r w:rsidRPr="00CF1041">
        <w:rPr>
          <w:rFonts w:cstheme="minorHAnsi"/>
        </w:rPr>
        <w:tab/>
      </w:r>
      <w:r w:rsidRPr="00CF1041">
        <w:rPr>
          <w:rFonts w:eastAsia="Calibri" w:cstheme="minorHAnsi"/>
          <w:b/>
          <w:bCs/>
        </w:rPr>
        <w:t xml:space="preserve">Izvješće o izvršenju Programa </w:t>
      </w:r>
      <w:r>
        <w:rPr>
          <w:rFonts w:eastAsia="Calibri" w:cstheme="minorHAnsi"/>
          <w:b/>
          <w:bCs/>
        </w:rPr>
        <w:t xml:space="preserve">korištenja sredstava naknade za zadržavanje </w:t>
      </w:r>
    </w:p>
    <w:p w14:paraId="74A34363" w14:textId="77777777" w:rsidR="006709FA" w:rsidRPr="00CF1041" w:rsidRDefault="006709FA" w:rsidP="006709FA">
      <w:pPr>
        <w:spacing w:after="0"/>
        <w:ind w:left="708" w:firstLine="708"/>
        <w:rPr>
          <w:rFonts w:eastAsia="Calibri" w:cstheme="minorHAnsi"/>
          <w:b/>
          <w:bCs/>
        </w:rPr>
      </w:pPr>
      <w:r>
        <w:rPr>
          <w:rFonts w:eastAsia="Calibri" w:cstheme="minorHAnsi"/>
          <w:b/>
          <w:bCs/>
        </w:rPr>
        <w:t xml:space="preserve">nezakonito izgrađene zgrade u prostoru </w:t>
      </w:r>
      <w:r w:rsidRPr="00CF1041">
        <w:rPr>
          <w:rFonts w:eastAsia="Calibri" w:cstheme="minorHAnsi"/>
          <w:b/>
          <w:bCs/>
        </w:rPr>
        <w:t xml:space="preserve">   u  2025.godini</w:t>
      </w:r>
    </w:p>
    <w:p w14:paraId="2E8C6887" w14:textId="77777777" w:rsidR="006709FA" w:rsidRPr="00CF1041" w:rsidRDefault="006709FA" w:rsidP="006709FA">
      <w:pPr>
        <w:spacing w:after="0"/>
        <w:jc w:val="both"/>
        <w:rPr>
          <w:rFonts w:eastAsia="Calibri" w:cstheme="minorHAnsi"/>
        </w:rPr>
      </w:pPr>
      <w:r w:rsidRPr="00CF1041">
        <w:rPr>
          <w:rFonts w:eastAsia="Calibri" w:cstheme="minorHAnsi"/>
        </w:rPr>
        <w:t xml:space="preserve">Predlagatelj  Izvješća o izvršenju  Programa </w:t>
      </w:r>
      <w:r>
        <w:rPr>
          <w:rFonts w:eastAsia="Calibri" w:cstheme="minorHAnsi"/>
        </w:rPr>
        <w:t xml:space="preserve">korištenja sredstava naknade za zadržavanje nezakonito izgrađene zgrade u prostoru </w:t>
      </w:r>
      <w:r w:rsidRPr="00CF1041">
        <w:rPr>
          <w:rFonts w:eastAsia="Calibri" w:cstheme="minorHAnsi"/>
        </w:rPr>
        <w:t>u 2025.godini je načelnik Općine.</w:t>
      </w:r>
    </w:p>
    <w:p w14:paraId="5B92C0C8" w14:textId="77777777" w:rsidR="006709FA" w:rsidRPr="00CF1041" w:rsidRDefault="006709FA" w:rsidP="006709FA">
      <w:pPr>
        <w:spacing w:after="0"/>
        <w:jc w:val="both"/>
        <w:rPr>
          <w:rFonts w:eastAsia="Calibri" w:cstheme="minorHAnsi"/>
        </w:rPr>
      </w:pPr>
      <w:r w:rsidRPr="00CF1041">
        <w:rPr>
          <w:rFonts w:eastAsia="Calibri" w:cstheme="minorHAnsi"/>
        </w:rPr>
        <w:t>Prijedlog akta uz obrazloženje vijećnici su primili u materijalima za 6.sjednicu Općinskog vijeća.</w:t>
      </w:r>
    </w:p>
    <w:p w14:paraId="27FAAC46" w14:textId="77777777" w:rsidR="006709FA" w:rsidRPr="00CF1041" w:rsidRDefault="006709FA" w:rsidP="006709FA">
      <w:pPr>
        <w:spacing w:after="0"/>
        <w:jc w:val="both"/>
        <w:rPr>
          <w:rFonts w:eastAsia="Calibri" w:cstheme="minorHAnsi"/>
        </w:rPr>
      </w:pPr>
      <w:r w:rsidRPr="00CF1041">
        <w:rPr>
          <w:rFonts w:eastAsia="Calibri" w:cstheme="minorHAnsi"/>
        </w:rPr>
        <w:t xml:space="preserve">Uvodno pojašnjenje daje   načelnik Velimir </w:t>
      </w:r>
      <w:proofErr w:type="spellStart"/>
      <w:r w:rsidRPr="00CF1041">
        <w:rPr>
          <w:rFonts w:eastAsia="Calibri" w:cstheme="minorHAnsi"/>
        </w:rPr>
        <w:t>Paušić</w:t>
      </w:r>
      <w:proofErr w:type="spellEnd"/>
      <w:r w:rsidRPr="00CF1041">
        <w:rPr>
          <w:rFonts w:eastAsia="Calibri" w:cstheme="minorHAnsi"/>
        </w:rPr>
        <w:t xml:space="preserve">.   </w:t>
      </w:r>
    </w:p>
    <w:p w14:paraId="56AFB752" w14:textId="77777777" w:rsidR="006709FA" w:rsidRPr="00CF1041" w:rsidRDefault="006709FA" w:rsidP="006709FA">
      <w:pPr>
        <w:spacing w:after="0"/>
        <w:jc w:val="both"/>
        <w:rPr>
          <w:rFonts w:eastAsia="Calibri" w:cstheme="minorHAnsi"/>
        </w:rPr>
      </w:pPr>
      <w:r w:rsidRPr="00CF1041">
        <w:rPr>
          <w:rFonts w:eastAsia="Calibri" w:cstheme="minorHAnsi"/>
        </w:rPr>
        <w:t>Predsjednik Vijeća otvara raspravu.</w:t>
      </w:r>
    </w:p>
    <w:p w14:paraId="2E189FFA" w14:textId="77777777" w:rsidR="006709FA" w:rsidRPr="00CF1041" w:rsidRDefault="006709FA" w:rsidP="006709FA">
      <w:pPr>
        <w:spacing w:after="0"/>
        <w:jc w:val="both"/>
        <w:rPr>
          <w:rFonts w:eastAsia="Calibri" w:cstheme="minorHAnsi"/>
        </w:rPr>
      </w:pPr>
      <w:r w:rsidRPr="00CF1041">
        <w:rPr>
          <w:rFonts w:eastAsia="Calibri" w:cstheme="minorHAnsi"/>
        </w:rPr>
        <w:t>Budući rasprave nije bilo, predsjednik Vijeća daje na glasovanje predmetni prijedlog Izvješća o izvršenju  Programa u 2025.godini.</w:t>
      </w:r>
    </w:p>
    <w:p w14:paraId="01BE15D6" w14:textId="77777777" w:rsidR="006709FA" w:rsidRPr="00CF1041" w:rsidRDefault="006709FA" w:rsidP="006709FA">
      <w:pPr>
        <w:spacing w:after="0"/>
        <w:jc w:val="both"/>
        <w:rPr>
          <w:rFonts w:eastAsia="Calibri" w:cstheme="minorHAnsi"/>
        </w:rPr>
      </w:pPr>
      <w:r w:rsidRPr="00CF1041">
        <w:rPr>
          <w:rFonts w:eastAsia="Calibri" w:cstheme="minorHAnsi"/>
        </w:rPr>
        <w:t xml:space="preserve">Po obavljenom glasovanju utvrđuje da su vijećnici jednoglasno, sa 6 glasova „ZA“ donijeli  Izvješće o izvršenju Programa </w:t>
      </w:r>
      <w:r>
        <w:rPr>
          <w:rFonts w:eastAsia="Calibri" w:cstheme="minorHAnsi"/>
        </w:rPr>
        <w:t>korištenja naknade za zadržavanje nezakonito izgrađene zgrade u prostoru</w:t>
      </w:r>
      <w:r w:rsidRPr="00CF1041">
        <w:rPr>
          <w:rFonts w:eastAsia="Calibri" w:cstheme="minorHAnsi"/>
        </w:rPr>
        <w:t xml:space="preserve">  u  2025.godini u tekstu kako ga je predložio predlagatelj.</w:t>
      </w:r>
    </w:p>
    <w:p w14:paraId="1516A991" w14:textId="77777777" w:rsidR="006709FA" w:rsidRDefault="006709FA" w:rsidP="004E3A4F">
      <w:pPr>
        <w:spacing w:after="0"/>
        <w:jc w:val="both"/>
        <w:rPr>
          <w:rFonts w:ascii="Calibri" w:eastAsia="Calibri" w:hAnsi="Calibri" w:cs="Calibri"/>
          <w:sz w:val="24"/>
        </w:rPr>
      </w:pPr>
    </w:p>
    <w:p w14:paraId="3740EB11" w14:textId="77777777" w:rsidR="002A6FC8" w:rsidRPr="00CF1041" w:rsidRDefault="002A6FC8" w:rsidP="002A6FC8">
      <w:pPr>
        <w:spacing w:after="0"/>
        <w:rPr>
          <w:rFonts w:eastAsia="Calibri" w:cstheme="minorHAnsi"/>
          <w:b/>
          <w:bCs/>
        </w:rPr>
      </w:pPr>
      <w:r w:rsidRPr="00CF1041">
        <w:rPr>
          <w:rFonts w:eastAsia="Calibri" w:cstheme="minorHAnsi"/>
          <w:b/>
          <w:bCs/>
        </w:rPr>
        <w:t>TOČKA 14.</w:t>
      </w:r>
      <w:r w:rsidRPr="00CF1041">
        <w:rPr>
          <w:rFonts w:eastAsia="Calibri" w:cstheme="minorHAnsi"/>
          <w:b/>
          <w:bCs/>
        </w:rPr>
        <w:tab/>
        <w:t xml:space="preserve">Prijedlog  Zaključka o usvajanju Izvješća o provedbi Plana upravljanja </w:t>
      </w:r>
    </w:p>
    <w:p w14:paraId="5086B7D4" w14:textId="77777777" w:rsidR="002A6FC8" w:rsidRPr="00CF1041" w:rsidRDefault="002A6FC8" w:rsidP="002A6FC8">
      <w:pPr>
        <w:spacing w:after="0"/>
        <w:rPr>
          <w:rFonts w:eastAsia="Calibri" w:cstheme="minorHAnsi"/>
          <w:b/>
          <w:bCs/>
        </w:rPr>
      </w:pPr>
      <w:r w:rsidRPr="00CF1041">
        <w:rPr>
          <w:rFonts w:eastAsia="Calibri" w:cstheme="minorHAnsi"/>
          <w:b/>
          <w:bCs/>
        </w:rPr>
        <w:tab/>
      </w:r>
      <w:r w:rsidRPr="00CF1041">
        <w:rPr>
          <w:rFonts w:eastAsia="Calibri" w:cstheme="minorHAnsi"/>
          <w:b/>
          <w:bCs/>
        </w:rPr>
        <w:tab/>
        <w:t>imovinom u vlasništvu Općine Stara Gradiška za 2025.godinu</w:t>
      </w:r>
    </w:p>
    <w:p w14:paraId="50AC6442" w14:textId="77777777" w:rsidR="002A6FC8" w:rsidRPr="00CF1041" w:rsidRDefault="002A6FC8" w:rsidP="002A6FC8">
      <w:pPr>
        <w:spacing w:after="0"/>
        <w:jc w:val="both"/>
        <w:rPr>
          <w:rFonts w:eastAsia="Calibri" w:cstheme="minorHAnsi"/>
        </w:rPr>
      </w:pPr>
      <w:r w:rsidRPr="00CF1041">
        <w:rPr>
          <w:rFonts w:eastAsia="Calibri" w:cstheme="minorHAnsi"/>
        </w:rPr>
        <w:t>Predlagatelj Zaključka o usvajanju Izvješća o provedbi Plana upravljanja imovinom u vlasništvu Općine za 2025.godinu  je načelnik Općine.</w:t>
      </w:r>
    </w:p>
    <w:p w14:paraId="008F10FF" w14:textId="77777777" w:rsidR="002A6FC8" w:rsidRPr="00CF1041" w:rsidRDefault="002A6FC8" w:rsidP="002A6FC8">
      <w:pPr>
        <w:spacing w:after="0"/>
        <w:jc w:val="both"/>
        <w:rPr>
          <w:rFonts w:eastAsia="Calibri" w:cstheme="minorHAnsi"/>
        </w:rPr>
      </w:pPr>
      <w:r w:rsidRPr="00CF1041">
        <w:rPr>
          <w:rFonts w:eastAsia="Calibri" w:cstheme="minorHAnsi"/>
        </w:rPr>
        <w:t>Prijedlog akta uz obrazloženje vijećnici su primili u materijalima za 6.sjednicu Općinskog vijeća.</w:t>
      </w:r>
    </w:p>
    <w:p w14:paraId="0B8BB206" w14:textId="77777777" w:rsidR="002A6FC8" w:rsidRPr="00CF1041" w:rsidRDefault="002A6FC8" w:rsidP="002A6FC8">
      <w:pPr>
        <w:spacing w:after="0"/>
        <w:jc w:val="both"/>
        <w:rPr>
          <w:rFonts w:eastAsia="Calibri" w:cstheme="minorHAnsi"/>
        </w:rPr>
      </w:pPr>
      <w:r w:rsidRPr="00CF1041">
        <w:rPr>
          <w:rFonts w:eastAsia="Calibri" w:cstheme="minorHAnsi"/>
        </w:rPr>
        <w:t xml:space="preserve">Uvodno pojašnjenje daje  pročelnik Jedinstvenog upravnog odjela, Vjekoslav </w:t>
      </w:r>
      <w:proofErr w:type="spellStart"/>
      <w:r w:rsidRPr="00CF1041">
        <w:rPr>
          <w:rFonts w:eastAsia="Calibri" w:cstheme="minorHAnsi"/>
        </w:rPr>
        <w:t>Juraković</w:t>
      </w:r>
      <w:proofErr w:type="spellEnd"/>
      <w:r w:rsidRPr="00CF1041">
        <w:rPr>
          <w:rFonts w:eastAsia="Calibri" w:cstheme="minorHAnsi"/>
        </w:rPr>
        <w:t xml:space="preserve">. </w:t>
      </w:r>
    </w:p>
    <w:p w14:paraId="09394A2E" w14:textId="77777777" w:rsidR="002A6FC8" w:rsidRPr="00CF1041" w:rsidRDefault="002A6FC8" w:rsidP="002A6FC8">
      <w:pPr>
        <w:spacing w:after="0"/>
        <w:jc w:val="both"/>
        <w:rPr>
          <w:rFonts w:eastAsia="Calibri" w:cstheme="minorHAnsi"/>
        </w:rPr>
      </w:pPr>
      <w:r w:rsidRPr="00CF1041">
        <w:rPr>
          <w:rFonts w:eastAsia="Calibri" w:cstheme="minorHAnsi"/>
        </w:rPr>
        <w:t>Predsjednik Vijeća otvara raspravu.</w:t>
      </w:r>
    </w:p>
    <w:p w14:paraId="75DF75F3" w14:textId="77777777" w:rsidR="002A6FC8" w:rsidRPr="00CF1041" w:rsidRDefault="002A6FC8" w:rsidP="002A6FC8">
      <w:pPr>
        <w:spacing w:after="0"/>
        <w:jc w:val="both"/>
        <w:rPr>
          <w:rFonts w:eastAsia="Calibri" w:cstheme="minorHAnsi"/>
        </w:rPr>
      </w:pPr>
      <w:r w:rsidRPr="00CF1041">
        <w:rPr>
          <w:rFonts w:eastAsia="Calibri" w:cstheme="minorHAnsi"/>
        </w:rPr>
        <w:t>Budući rasprave nije bilo, predsjednik Vijeća daje na glasovanje predmetni prijedlog Zaključka.</w:t>
      </w:r>
    </w:p>
    <w:p w14:paraId="18BCEC6B" w14:textId="77777777" w:rsidR="002A6FC8" w:rsidRPr="00CF1041" w:rsidRDefault="002A6FC8" w:rsidP="002A6FC8">
      <w:pPr>
        <w:spacing w:after="0"/>
        <w:jc w:val="both"/>
        <w:rPr>
          <w:rFonts w:eastAsia="Calibri" w:cstheme="minorHAnsi"/>
        </w:rPr>
      </w:pPr>
      <w:r w:rsidRPr="00CF1041">
        <w:rPr>
          <w:rFonts w:eastAsia="Calibri" w:cstheme="minorHAnsi"/>
        </w:rPr>
        <w:t>Po obavljenom glasovanju utvrđuje da su vijećnici jednoglasno, sa 6 glasova „ZA“ donijeli Zaključak o usvajanju Izvješća o provedbi Plana upravljanja imovinom u vlasništvu Općine Stara Gradiška za 2025.godinu, u tekstu kako ga je predložio predlagatelj.</w:t>
      </w:r>
    </w:p>
    <w:p w14:paraId="45B1AA22" w14:textId="77777777" w:rsidR="002629D0" w:rsidRDefault="002629D0" w:rsidP="004E3A4F">
      <w:pPr>
        <w:spacing w:after="0"/>
        <w:jc w:val="both"/>
        <w:rPr>
          <w:rFonts w:ascii="Calibri" w:eastAsia="Calibri" w:hAnsi="Calibri" w:cs="Calibri"/>
          <w:sz w:val="24"/>
        </w:rPr>
      </w:pPr>
    </w:p>
    <w:p w14:paraId="5772AC4C" w14:textId="77777777" w:rsidR="00DE5A1A" w:rsidRPr="00CF1041" w:rsidRDefault="00DE5A1A" w:rsidP="00DE5A1A">
      <w:pPr>
        <w:spacing w:after="0"/>
        <w:jc w:val="both"/>
        <w:rPr>
          <w:rFonts w:eastAsia="Calibri" w:cstheme="minorHAnsi"/>
        </w:rPr>
      </w:pPr>
      <w:r w:rsidRPr="00CF1041">
        <w:rPr>
          <w:rFonts w:eastAsia="Calibri" w:cstheme="minorHAnsi"/>
        </w:rPr>
        <w:t>Predsjednik Vijeća zaključuje sjednicu u 19,</w:t>
      </w:r>
      <w:r>
        <w:rPr>
          <w:rFonts w:eastAsia="Calibri" w:cstheme="minorHAnsi"/>
        </w:rPr>
        <w:t>5</w:t>
      </w:r>
      <w:r w:rsidRPr="00CF1041">
        <w:rPr>
          <w:rFonts w:eastAsia="Calibri" w:cstheme="minorHAnsi"/>
        </w:rPr>
        <w:t>0 sati.</w:t>
      </w:r>
    </w:p>
    <w:p w14:paraId="6548B374" w14:textId="77777777" w:rsidR="00DE5A1A" w:rsidRPr="00CF1041" w:rsidRDefault="00DE5A1A" w:rsidP="00DE5A1A">
      <w:pPr>
        <w:spacing w:after="0"/>
        <w:jc w:val="both"/>
        <w:rPr>
          <w:rFonts w:eastAsia="Calibri" w:cstheme="minorHAnsi"/>
        </w:rPr>
      </w:pPr>
    </w:p>
    <w:p w14:paraId="31194CCC" w14:textId="77777777" w:rsidR="00DE5A1A" w:rsidRPr="00CF1041" w:rsidRDefault="00DE5A1A" w:rsidP="00DE5A1A">
      <w:pPr>
        <w:spacing w:after="0"/>
        <w:jc w:val="both"/>
        <w:rPr>
          <w:rFonts w:eastAsia="Calibri" w:cstheme="minorHAnsi"/>
        </w:rPr>
      </w:pPr>
    </w:p>
    <w:p w14:paraId="32A3F7EA" w14:textId="77777777" w:rsidR="00DE5A1A" w:rsidRPr="00CF1041" w:rsidRDefault="00DE5A1A" w:rsidP="00DE5A1A">
      <w:pPr>
        <w:spacing w:after="0"/>
        <w:jc w:val="both"/>
        <w:rPr>
          <w:rFonts w:eastAsia="Calibri" w:cstheme="minorHAnsi"/>
          <w:b/>
          <w:bCs/>
        </w:rPr>
      </w:pPr>
      <w:r w:rsidRPr="00CF1041">
        <w:rPr>
          <w:rFonts w:eastAsia="Calibri" w:cstheme="minorHAnsi"/>
          <w:b/>
          <w:bCs/>
        </w:rPr>
        <w:t>ZAPISNIČAR:</w:t>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t>PREDSJEDNK VIJEĆA:</w:t>
      </w:r>
    </w:p>
    <w:p w14:paraId="576AA2A0" w14:textId="77777777" w:rsidR="00DE5A1A" w:rsidRPr="00CF1041" w:rsidRDefault="00DE5A1A" w:rsidP="00DE5A1A">
      <w:pPr>
        <w:spacing w:after="0"/>
        <w:jc w:val="both"/>
        <w:rPr>
          <w:rFonts w:eastAsia="Calibri" w:cstheme="minorHAnsi"/>
          <w:b/>
          <w:bCs/>
        </w:rPr>
      </w:pPr>
    </w:p>
    <w:p w14:paraId="5EA31C2C" w14:textId="46339DEC" w:rsidR="00DD6EA4" w:rsidRDefault="00DE5A1A" w:rsidP="004E3A4F">
      <w:pPr>
        <w:spacing w:after="0"/>
        <w:jc w:val="both"/>
        <w:rPr>
          <w:rFonts w:ascii="Calibri" w:eastAsia="Calibri" w:hAnsi="Calibri" w:cs="Calibri"/>
          <w:sz w:val="24"/>
        </w:rPr>
      </w:pPr>
      <w:r w:rsidRPr="00CF1041">
        <w:rPr>
          <w:rFonts w:eastAsia="Calibri" w:cstheme="minorHAnsi"/>
          <w:b/>
          <w:bCs/>
        </w:rPr>
        <w:t>Željka Zečević</w:t>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r>
      <w:r w:rsidRPr="00CF1041">
        <w:rPr>
          <w:rFonts w:eastAsia="Calibri" w:cstheme="minorHAnsi"/>
          <w:b/>
          <w:bCs/>
        </w:rPr>
        <w:tab/>
        <w:t xml:space="preserve">Tvrtko </w:t>
      </w:r>
      <w:proofErr w:type="spellStart"/>
      <w:r w:rsidRPr="00CF1041">
        <w:rPr>
          <w:rFonts w:eastAsia="Calibri" w:cstheme="minorHAnsi"/>
          <w:b/>
          <w:bCs/>
        </w:rPr>
        <w:t>Beganović</w:t>
      </w:r>
      <w:proofErr w:type="spellEnd"/>
    </w:p>
    <w:p w14:paraId="74C4B688" w14:textId="77777777" w:rsidR="00DD6EA4" w:rsidRDefault="00DD6EA4" w:rsidP="004E3A4F">
      <w:pPr>
        <w:spacing w:after="0"/>
        <w:jc w:val="both"/>
        <w:rPr>
          <w:rFonts w:ascii="Calibri" w:eastAsia="Calibri" w:hAnsi="Calibri" w:cs="Calibri"/>
          <w:sz w:val="24"/>
        </w:rPr>
      </w:pPr>
    </w:p>
    <w:p w14:paraId="1E026F6B" w14:textId="77777777" w:rsidR="00DD6EA4" w:rsidRDefault="00DD6EA4" w:rsidP="004E3A4F">
      <w:pPr>
        <w:spacing w:after="0"/>
        <w:jc w:val="both"/>
        <w:rPr>
          <w:rFonts w:ascii="Calibri" w:eastAsia="Calibri" w:hAnsi="Calibri" w:cs="Calibri"/>
          <w:sz w:val="24"/>
        </w:rPr>
      </w:pPr>
    </w:p>
    <w:p w14:paraId="670C26F5" w14:textId="77777777" w:rsidR="00DD6EA4" w:rsidRDefault="00DD6EA4" w:rsidP="004E3A4F">
      <w:pPr>
        <w:spacing w:after="0"/>
        <w:jc w:val="both"/>
        <w:rPr>
          <w:rFonts w:ascii="Calibri" w:eastAsia="Calibri" w:hAnsi="Calibri" w:cs="Calibri"/>
          <w:sz w:val="24"/>
        </w:rPr>
      </w:pPr>
    </w:p>
    <w:p w14:paraId="14179FC5" w14:textId="77777777" w:rsidR="00DD6EA4" w:rsidRDefault="00DD6EA4" w:rsidP="004E3A4F">
      <w:pPr>
        <w:spacing w:after="0"/>
        <w:jc w:val="both"/>
        <w:rPr>
          <w:rFonts w:ascii="Calibri" w:eastAsia="Calibri" w:hAnsi="Calibri" w:cs="Calibri"/>
          <w:sz w:val="24"/>
        </w:rPr>
      </w:pPr>
    </w:p>
    <w:sectPr w:rsidR="00DD6E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17B41"/>
    <w:multiLevelType w:val="hybridMultilevel"/>
    <w:tmpl w:val="BFEAFF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078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4F"/>
    <w:rsid w:val="00042618"/>
    <w:rsid w:val="001C4BCD"/>
    <w:rsid w:val="001D1E7A"/>
    <w:rsid w:val="001F395E"/>
    <w:rsid w:val="002629D0"/>
    <w:rsid w:val="002712CA"/>
    <w:rsid w:val="002A6FC8"/>
    <w:rsid w:val="002F6B55"/>
    <w:rsid w:val="00305331"/>
    <w:rsid w:val="003536D6"/>
    <w:rsid w:val="003E1728"/>
    <w:rsid w:val="003F6DA2"/>
    <w:rsid w:val="00400420"/>
    <w:rsid w:val="00467F21"/>
    <w:rsid w:val="004E3A4F"/>
    <w:rsid w:val="00595085"/>
    <w:rsid w:val="005D08B1"/>
    <w:rsid w:val="00644C6E"/>
    <w:rsid w:val="00647116"/>
    <w:rsid w:val="006537EE"/>
    <w:rsid w:val="00657799"/>
    <w:rsid w:val="00667729"/>
    <w:rsid w:val="006709FA"/>
    <w:rsid w:val="00684411"/>
    <w:rsid w:val="006904E9"/>
    <w:rsid w:val="0070481D"/>
    <w:rsid w:val="0074054E"/>
    <w:rsid w:val="00806DF8"/>
    <w:rsid w:val="00832DB0"/>
    <w:rsid w:val="008D55CF"/>
    <w:rsid w:val="00901E81"/>
    <w:rsid w:val="00934E10"/>
    <w:rsid w:val="00960CBD"/>
    <w:rsid w:val="009E48B0"/>
    <w:rsid w:val="00A112B1"/>
    <w:rsid w:val="00A24AFD"/>
    <w:rsid w:val="00AC29D0"/>
    <w:rsid w:val="00AF61E1"/>
    <w:rsid w:val="00B217C8"/>
    <w:rsid w:val="00B6188A"/>
    <w:rsid w:val="00BB29C8"/>
    <w:rsid w:val="00C55AC6"/>
    <w:rsid w:val="00C7175E"/>
    <w:rsid w:val="00C755AB"/>
    <w:rsid w:val="00C75CE6"/>
    <w:rsid w:val="00C84A98"/>
    <w:rsid w:val="00CA2E77"/>
    <w:rsid w:val="00CF1041"/>
    <w:rsid w:val="00D10D2E"/>
    <w:rsid w:val="00DD33FF"/>
    <w:rsid w:val="00DD6EA4"/>
    <w:rsid w:val="00DE5A1A"/>
    <w:rsid w:val="00DF417C"/>
    <w:rsid w:val="00E306BA"/>
    <w:rsid w:val="00E72FC7"/>
    <w:rsid w:val="00E926E3"/>
    <w:rsid w:val="00E97BF1"/>
    <w:rsid w:val="00ED6A31"/>
    <w:rsid w:val="00F170F1"/>
    <w:rsid w:val="00F55AAC"/>
    <w:rsid w:val="00F81DE5"/>
    <w:rsid w:val="00FE6B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3F8EA"/>
  <w15:chartTrackingRefBased/>
  <w15:docId w15:val="{32BF1429-4AF6-4B84-ABE4-62BE3F37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A4F"/>
    <w:rPr>
      <w:rFonts w:eastAsiaTheme="minorEastAsia"/>
      <w:kern w:val="0"/>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E3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6</Pages>
  <Words>1909</Words>
  <Characters>10887</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Stara Gradiska</cp:lastModifiedBy>
  <cp:revision>16</cp:revision>
  <cp:lastPrinted>2026-08-13T08:26:00Z</cp:lastPrinted>
  <dcterms:created xsi:type="dcterms:W3CDTF">2025-04-16T09:04:00Z</dcterms:created>
  <dcterms:modified xsi:type="dcterms:W3CDTF">2026-08-13T08:29:00Z</dcterms:modified>
</cp:coreProperties>
</file>