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3F5B" w14:textId="77777777" w:rsidR="00E41574" w:rsidRPr="00DA5270" w:rsidRDefault="00E41574" w:rsidP="00E41574">
      <w:pPr>
        <w:jc w:val="center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ZAPISNIK</w:t>
      </w:r>
    </w:p>
    <w:p w14:paraId="45C970D5" w14:textId="08833DAA" w:rsidR="00E41574" w:rsidRPr="00DA5270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Sa 1</w:t>
      </w:r>
      <w:r w:rsidR="003923FC">
        <w:rPr>
          <w:rFonts w:ascii="Aptos" w:eastAsia="Calibri" w:hAnsi="Aptos" w:cs="Calibri"/>
        </w:rPr>
        <w:t>9</w:t>
      </w:r>
      <w:r w:rsidRPr="00DA5270">
        <w:rPr>
          <w:rFonts w:ascii="Aptos" w:eastAsia="Calibri" w:hAnsi="Aptos" w:cs="Calibri"/>
        </w:rPr>
        <w:t xml:space="preserve">.sjednice Općinskog vijeća Općine Stara Gradiška, održane dana </w:t>
      </w:r>
      <w:r w:rsidR="003923FC">
        <w:rPr>
          <w:rFonts w:ascii="Aptos" w:eastAsia="Calibri" w:hAnsi="Aptos" w:cs="Calibri"/>
        </w:rPr>
        <w:t>12</w:t>
      </w:r>
      <w:r w:rsidRPr="00DA5270">
        <w:rPr>
          <w:rFonts w:ascii="Aptos" w:eastAsia="Calibri" w:hAnsi="Aptos" w:cs="Calibri"/>
        </w:rPr>
        <w:t>.</w:t>
      </w:r>
      <w:r w:rsidR="003923FC">
        <w:rPr>
          <w:rFonts w:ascii="Aptos" w:eastAsia="Calibri" w:hAnsi="Aptos" w:cs="Calibri"/>
        </w:rPr>
        <w:t>rujn</w:t>
      </w:r>
      <w:r w:rsidRPr="00DA5270">
        <w:rPr>
          <w:rFonts w:ascii="Aptos" w:eastAsia="Calibri" w:hAnsi="Aptos" w:cs="Calibri"/>
        </w:rPr>
        <w:t>a 202</w:t>
      </w:r>
      <w:r>
        <w:rPr>
          <w:rFonts w:ascii="Aptos" w:eastAsia="Calibri" w:hAnsi="Aptos" w:cs="Calibri"/>
        </w:rPr>
        <w:t>4</w:t>
      </w:r>
      <w:r w:rsidRPr="00DA5270">
        <w:rPr>
          <w:rFonts w:ascii="Aptos" w:eastAsia="Calibri" w:hAnsi="Aptos" w:cs="Calibri"/>
        </w:rPr>
        <w:t>.godine, s početkom u 1</w:t>
      </w:r>
      <w:r>
        <w:rPr>
          <w:rFonts w:ascii="Aptos" w:eastAsia="Calibri" w:hAnsi="Aptos" w:cs="Calibri"/>
        </w:rPr>
        <w:t>9</w:t>
      </w:r>
      <w:r w:rsidRPr="00DA5270">
        <w:rPr>
          <w:rFonts w:ascii="Aptos" w:eastAsia="Calibri" w:hAnsi="Aptos" w:cs="Calibri"/>
        </w:rPr>
        <w:t>,00 sati. Sjednica je održana u općinskoj vijećnici Općine Stara Gradiška.</w:t>
      </w:r>
    </w:p>
    <w:p w14:paraId="5BFA6EFF" w14:textId="2543D45B" w:rsidR="00E41574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Sjednici su nazočni sljedeći vijećnici: Tvrtko </w:t>
      </w:r>
      <w:proofErr w:type="spellStart"/>
      <w:r w:rsidRPr="00DA5270">
        <w:rPr>
          <w:rFonts w:ascii="Aptos" w:eastAsia="Calibri" w:hAnsi="Aptos" w:cs="Calibri"/>
        </w:rPr>
        <w:t>Beganović</w:t>
      </w:r>
      <w:proofErr w:type="spellEnd"/>
      <w:r w:rsidRPr="00DA5270">
        <w:rPr>
          <w:rFonts w:ascii="Aptos" w:eastAsia="Calibri" w:hAnsi="Aptos" w:cs="Calibri"/>
        </w:rPr>
        <w:t xml:space="preserve">,  Ivica </w:t>
      </w:r>
      <w:proofErr w:type="spellStart"/>
      <w:r w:rsidRPr="00DA5270">
        <w:rPr>
          <w:rFonts w:ascii="Aptos" w:eastAsia="Calibri" w:hAnsi="Aptos" w:cs="Calibri"/>
        </w:rPr>
        <w:t>Nezić</w:t>
      </w:r>
      <w:proofErr w:type="spellEnd"/>
      <w:r w:rsidRPr="00DA5270">
        <w:rPr>
          <w:rFonts w:ascii="Aptos" w:eastAsia="Calibri" w:hAnsi="Aptos" w:cs="Calibri"/>
        </w:rPr>
        <w:t xml:space="preserve">,  Stojan </w:t>
      </w:r>
      <w:proofErr w:type="spellStart"/>
      <w:r w:rsidRPr="00DA5270">
        <w:rPr>
          <w:rFonts w:ascii="Aptos" w:eastAsia="Calibri" w:hAnsi="Aptos" w:cs="Calibri"/>
        </w:rPr>
        <w:t>Skopljak</w:t>
      </w:r>
      <w:proofErr w:type="spellEnd"/>
      <w:r w:rsidRPr="00DA5270">
        <w:rPr>
          <w:rFonts w:ascii="Aptos" w:eastAsia="Calibri" w:hAnsi="Aptos" w:cs="Calibri"/>
        </w:rPr>
        <w:t xml:space="preserve">, </w:t>
      </w:r>
      <w:r w:rsidR="003923FC">
        <w:rPr>
          <w:rFonts w:ascii="Aptos" w:eastAsia="Calibri" w:hAnsi="Aptos" w:cs="Calibri"/>
        </w:rPr>
        <w:t xml:space="preserve">Damir </w:t>
      </w:r>
      <w:proofErr w:type="spellStart"/>
      <w:r w:rsidR="003923FC">
        <w:rPr>
          <w:rFonts w:ascii="Aptos" w:eastAsia="Calibri" w:hAnsi="Aptos" w:cs="Calibri"/>
        </w:rPr>
        <w:t>Figurić</w:t>
      </w:r>
      <w:proofErr w:type="spellEnd"/>
      <w:r w:rsidRPr="00DA5270">
        <w:rPr>
          <w:rFonts w:ascii="Aptos" w:eastAsia="Calibri" w:hAnsi="Aptos" w:cs="Calibri"/>
        </w:rPr>
        <w:t>, Roberta Šišić</w:t>
      </w:r>
      <w:r w:rsidR="008F5B3B">
        <w:rPr>
          <w:rFonts w:ascii="Aptos" w:eastAsia="Calibri" w:hAnsi="Aptos" w:cs="Calibri"/>
        </w:rPr>
        <w:t xml:space="preserve"> i Tatjana </w:t>
      </w:r>
      <w:proofErr w:type="spellStart"/>
      <w:r w:rsidR="008F5B3B">
        <w:rPr>
          <w:rFonts w:ascii="Aptos" w:eastAsia="Calibri" w:hAnsi="Aptos" w:cs="Calibri"/>
        </w:rPr>
        <w:t>Franješević</w:t>
      </w:r>
      <w:proofErr w:type="spellEnd"/>
      <w:r w:rsidR="008F5B3B">
        <w:rPr>
          <w:rFonts w:ascii="Aptos" w:eastAsia="Calibri" w:hAnsi="Aptos" w:cs="Calibri"/>
        </w:rPr>
        <w:t xml:space="preserve"> </w:t>
      </w:r>
      <w:proofErr w:type="spellStart"/>
      <w:r w:rsidR="008F5B3B">
        <w:rPr>
          <w:rFonts w:ascii="Aptos" w:eastAsia="Calibri" w:hAnsi="Aptos" w:cs="Calibri"/>
        </w:rPr>
        <w:t>Kulundžić</w:t>
      </w:r>
      <w:proofErr w:type="spellEnd"/>
      <w:r w:rsidRPr="00DA5270">
        <w:rPr>
          <w:rFonts w:ascii="Aptos" w:eastAsia="Calibri" w:hAnsi="Aptos" w:cs="Calibri"/>
        </w:rPr>
        <w:t>.</w:t>
      </w:r>
    </w:p>
    <w:p w14:paraId="22CA1B49" w14:textId="2E1C5F39" w:rsidR="008F5B3B" w:rsidRPr="00DA5270" w:rsidRDefault="008F5B3B" w:rsidP="00E41574">
      <w:pPr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Sjednici nisu nazočni vijećnici </w:t>
      </w:r>
      <w:r w:rsidR="003923FC">
        <w:rPr>
          <w:rFonts w:ascii="Aptos" w:eastAsia="Calibri" w:hAnsi="Aptos" w:cs="Calibri"/>
        </w:rPr>
        <w:t>Ivan Kukić i</w:t>
      </w:r>
      <w:r>
        <w:rPr>
          <w:rFonts w:ascii="Aptos" w:eastAsia="Calibri" w:hAnsi="Aptos" w:cs="Calibri"/>
        </w:rPr>
        <w:t xml:space="preserve"> Dragana Dugalić </w:t>
      </w:r>
      <w:r w:rsidR="003923FC">
        <w:rPr>
          <w:rFonts w:ascii="Aptos" w:eastAsia="Calibri" w:hAnsi="Aptos" w:cs="Calibri"/>
        </w:rPr>
        <w:t>(</w:t>
      </w:r>
      <w:r>
        <w:rPr>
          <w:rFonts w:ascii="Aptos" w:eastAsia="Calibri" w:hAnsi="Aptos" w:cs="Calibri"/>
        </w:rPr>
        <w:t>opravdal</w:t>
      </w:r>
      <w:r w:rsidR="003923FC">
        <w:rPr>
          <w:rFonts w:ascii="Aptos" w:eastAsia="Calibri" w:hAnsi="Aptos" w:cs="Calibri"/>
        </w:rPr>
        <w:t>a</w:t>
      </w:r>
      <w:r>
        <w:rPr>
          <w:rFonts w:ascii="Aptos" w:eastAsia="Calibri" w:hAnsi="Aptos" w:cs="Calibri"/>
        </w:rPr>
        <w:t xml:space="preserve"> svoj izostanak</w:t>
      </w:r>
      <w:r w:rsidR="003923FC">
        <w:rPr>
          <w:rFonts w:ascii="Aptos" w:eastAsia="Calibri" w:hAnsi="Aptos" w:cs="Calibri"/>
        </w:rPr>
        <w:t>).</w:t>
      </w:r>
    </w:p>
    <w:p w14:paraId="41F898EB" w14:textId="77777777" w:rsidR="00E41574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Ostali nazočni: Velimir </w:t>
      </w:r>
      <w:proofErr w:type="spellStart"/>
      <w:r w:rsidRPr="00DA5270">
        <w:rPr>
          <w:rFonts w:ascii="Aptos" w:eastAsia="Calibri" w:hAnsi="Aptos" w:cs="Calibri"/>
        </w:rPr>
        <w:t>Paušić</w:t>
      </w:r>
      <w:proofErr w:type="spellEnd"/>
      <w:r w:rsidRPr="00DA5270">
        <w:rPr>
          <w:rFonts w:ascii="Aptos" w:eastAsia="Calibri" w:hAnsi="Aptos" w:cs="Calibri"/>
        </w:rPr>
        <w:t xml:space="preserve">, načelnik Općine, Vjekoslav </w:t>
      </w:r>
      <w:proofErr w:type="spellStart"/>
      <w:r w:rsidRPr="00DA5270">
        <w:rPr>
          <w:rFonts w:ascii="Aptos" w:eastAsia="Calibri" w:hAnsi="Aptos" w:cs="Calibri"/>
        </w:rPr>
        <w:t>Juraković</w:t>
      </w:r>
      <w:proofErr w:type="spellEnd"/>
      <w:r w:rsidRPr="00DA5270">
        <w:rPr>
          <w:rFonts w:ascii="Aptos" w:eastAsia="Calibri" w:hAnsi="Aptos" w:cs="Calibri"/>
        </w:rPr>
        <w:t>, pročelnik Jedinstvenog upravnog odjela i novinarka Radio Bljeska Okučani.</w:t>
      </w:r>
    </w:p>
    <w:p w14:paraId="790F44DC" w14:textId="77777777" w:rsidR="00E41574" w:rsidRPr="00DA5270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Zapisnik je vodila Željka Zečević.</w:t>
      </w:r>
    </w:p>
    <w:p w14:paraId="59D1B5CA" w14:textId="26BB50F0" w:rsidR="00E41574" w:rsidRPr="00DA5270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otvara 1</w:t>
      </w:r>
      <w:r w:rsidR="003923FC">
        <w:rPr>
          <w:rFonts w:ascii="Aptos" w:eastAsia="Calibri" w:hAnsi="Aptos" w:cs="Calibri"/>
        </w:rPr>
        <w:t>9</w:t>
      </w:r>
      <w:r w:rsidRPr="00DA5270">
        <w:rPr>
          <w:rFonts w:ascii="Aptos" w:eastAsia="Calibri" w:hAnsi="Aptos" w:cs="Calibri"/>
        </w:rPr>
        <w:t xml:space="preserve">.sjednicu Općinskog vijeća i pozdravlja sve nazočne. </w:t>
      </w:r>
    </w:p>
    <w:p w14:paraId="5D37E89D" w14:textId="0D2FBF5E" w:rsidR="00E41574" w:rsidRPr="00DA5270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Potom se pristupa utvrđivanju kvoruma. Prebrojavanjem nazočnih vijećnika utvrđuje da sjednici pribiva </w:t>
      </w:r>
      <w:r w:rsidR="00ED5BB6">
        <w:rPr>
          <w:rFonts w:ascii="Aptos" w:eastAsia="Calibri" w:hAnsi="Aptos" w:cs="Calibri"/>
        </w:rPr>
        <w:t>6</w:t>
      </w:r>
      <w:r w:rsidRPr="00DA5270">
        <w:rPr>
          <w:rFonts w:ascii="Aptos" w:eastAsia="Calibri" w:hAnsi="Aptos" w:cs="Calibri"/>
        </w:rPr>
        <w:t xml:space="preserve"> vijećnika, odnosno da postoji kvorum za pravovaljan rad i odlučivanje.</w:t>
      </w:r>
    </w:p>
    <w:p w14:paraId="44E3ADE5" w14:textId="77777777" w:rsidR="00E41574" w:rsidRPr="00DA5270" w:rsidRDefault="00E41574" w:rsidP="00E41574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 za današnju sjednicu Općinskog vijeća predlaže sljedeći</w:t>
      </w:r>
    </w:p>
    <w:p w14:paraId="6D930261" w14:textId="77777777" w:rsidR="00E41574" w:rsidRPr="00DA5270" w:rsidRDefault="00E41574" w:rsidP="00E41574">
      <w:pPr>
        <w:spacing w:after="0" w:line="240" w:lineRule="auto"/>
        <w:jc w:val="center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Dnevni red:</w:t>
      </w:r>
    </w:p>
    <w:p w14:paraId="3BCF3B6D" w14:textId="77777777" w:rsidR="00E41574" w:rsidRPr="00DA5270" w:rsidRDefault="00E41574" w:rsidP="00E41574">
      <w:pPr>
        <w:spacing w:after="0" w:line="240" w:lineRule="auto"/>
        <w:jc w:val="center"/>
        <w:rPr>
          <w:rFonts w:ascii="Aptos" w:eastAsia="Calibri" w:hAnsi="Aptos" w:cs="Calibri"/>
        </w:rPr>
      </w:pPr>
    </w:p>
    <w:p w14:paraId="18278590" w14:textId="2F478330" w:rsidR="00E41574" w:rsidRPr="00DA5270" w:rsidRDefault="00E41574" w:rsidP="00E41574">
      <w:pPr>
        <w:spacing w:after="0" w:line="240" w:lineRule="auto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</w:t>
      </w:r>
      <w:r w:rsidRPr="00DA5270">
        <w:rPr>
          <w:rFonts w:ascii="Aptos" w:eastAsia="Calibri" w:hAnsi="Aptos" w:cs="Calibri"/>
        </w:rPr>
        <w:tab/>
      </w:r>
      <w:r w:rsidRPr="00DA5270">
        <w:rPr>
          <w:rFonts w:ascii="Aptos" w:eastAsia="Calibri" w:hAnsi="Aptos" w:cs="Calibri"/>
          <w:b/>
        </w:rPr>
        <w:t>- Usvajanje Zapisnika sa 1</w:t>
      </w:r>
      <w:r w:rsidR="003923FC">
        <w:rPr>
          <w:rFonts w:ascii="Aptos" w:eastAsia="Calibri" w:hAnsi="Aptos" w:cs="Calibri"/>
          <w:b/>
        </w:rPr>
        <w:t>8</w:t>
      </w:r>
      <w:r w:rsidRPr="00DA5270">
        <w:rPr>
          <w:rFonts w:ascii="Aptos" w:eastAsia="Calibri" w:hAnsi="Aptos" w:cs="Calibri"/>
          <w:b/>
        </w:rPr>
        <w:t xml:space="preserve">.sjednice Općinskog vijeća održane </w:t>
      </w:r>
      <w:r w:rsidR="003923FC">
        <w:rPr>
          <w:rFonts w:ascii="Aptos" w:eastAsia="Calibri" w:hAnsi="Aptos" w:cs="Calibri"/>
          <w:b/>
        </w:rPr>
        <w:t>09</w:t>
      </w:r>
      <w:r w:rsidRPr="00DA5270">
        <w:rPr>
          <w:rFonts w:ascii="Aptos" w:eastAsia="Calibri" w:hAnsi="Aptos" w:cs="Calibri"/>
          <w:b/>
        </w:rPr>
        <w:t>.</w:t>
      </w:r>
      <w:r w:rsidR="00ED5BB6">
        <w:rPr>
          <w:rFonts w:ascii="Aptos" w:eastAsia="Calibri" w:hAnsi="Aptos" w:cs="Calibri"/>
          <w:b/>
        </w:rPr>
        <w:t>0</w:t>
      </w:r>
      <w:r w:rsidR="003923FC">
        <w:rPr>
          <w:rFonts w:ascii="Aptos" w:eastAsia="Calibri" w:hAnsi="Aptos" w:cs="Calibri"/>
          <w:b/>
        </w:rPr>
        <w:t>7</w:t>
      </w:r>
      <w:r w:rsidRPr="00DA5270">
        <w:rPr>
          <w:rFonts w:ascii="Aptos" w:eastAsia="Calibri" w:hAnsi="Aptos" w:cs="Calibri"/>
          <w:b/>
        </w:rPr>
        <w:t>.202</w:t>
      </w:r>
      <w:r w:rsidR="00ED5BB6">
        <w:rPr>
          <w:rFonts w:ascii="Aptos" w:eastAsia="Calibri" w:hAnsi="Aptos" w:cs="Calibri"/>
          <w:b/>
        </w:rPr>
        <w:t>4</w:t>
      </w:r>
      <w:r w:rsidRPr="00DA5270">
        <w:rPr>
          <w:rFonts w:ascii="Aptos" w:eastAsia="Calibri" w:hAnsi="Aptos" w:cs="Calibri"/>
          <w:b/>
        </w:rPr>
        <w:t>.godine</w:t>
      </w:r>
    </w:p>
    <w:p w14:paraId="3F3BAB4C" w14:textId="77777777" w:rsidR="00E41574" w:rsidRPr="00DA5270" w:rsidRDefault="00E41574" w:rsidP="00E41574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- Aktualni sat</w:t>
      </w:r>
    </w:p>
    <w:p w14:paraId="5529BD3F" w14:textId="59BDAF1D" w:rsidR="003923FC" w:rsidRDefault="00E41574" w:rsidP="00E41574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1. </w:t>
      </w:r>
      <w:r w:rsidR="003923FC">
        <w:rPr>
          <w:rFonts w:ascii="Aptos" w:eastAsia="Calibri" w:hAnsi="Aptos" w:cs="Calibri"/>
          <w:b/>
        </w:rPr>
        <w:t>Polugodišnji Izvještaj o izvrš</w:t>
      </w:r>
      <w:r w:rsidR="009B3A00">
        <w:rPr>
          <w:rFonts w:ascii="Aptos" w:eastAsia="Calibri" w:hAnsi="Aptos" w:cs="Calibri"/>
          <w:b/>
        </w:rPr>
        <w:t>e</w:t>
      </w:r>
      <w:r w:rsidR="003923FC">
        <w:rPr>
          <w:rFonts w:ascii="Aptos" w:eastAsia="Calibri" w:hAnsi="Aptos" w:cs="Calibri"/>
          <w:b/>
        </w:rPr>
        <w:t xml:space="preserve">nju </w:t>
      </w:r>
      <w:r w:rsidR="00ED5BB6">
        <w:rPr>
          <w:rFonts w:ascii="Aptos" w:eastAsia="Calibri" w:hAnsi="Aptos" w:cs="Calibri"/>
          <w:b/>
        </w:rPr>
        <w:t xml:space="preserve"> </w:t>
      </w:r>
      <w:r w:rsidR="00ED5BB6" w:rsidRPr="00DA5270">
        <w:rPr>
          <w:rFonts w:ascii="Aptos" w:eastAsia="Calibri" w:hAnsi="Aptos" w:cs="Calibri"/>
          <w:b/>
        </w:rPr>
        <w:t xml:space="preserve">Proračuna Općine Stara Gradiška za </w:t>
      </w:r>
      <w:r w:rsidR="003923FC">
        <w:rPr>
          <w:rFonts w:ascii="Aptos" w:eastAsia="Calibri" w:hAnsi="Aptos" w:cs="Calibri"/>
          <w:b/>
        </w:rPr>
        <w:t xml:space="preserve"> 2024.      </w:t>
      </w:r>
    </w:p>
    <w:p w14:paraId="39AC53F3" w14:textId="1119A74F" w:rsidR="00E41574" w:rsidRDefault="003923FC" w:rsidP="00E41574">
      <w:pPr>
        <w:spacing w:after="0" w:line="240" w:lineRule="auto"/>
        <w:ind w:left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 </w:t>
      </w:r>
      <w:r w:rsidR="00ED5BB6" w:rsidRPr="00DA5270">
        <w:rPr>
          <w:rFonts w:ascii="Aptos" w:eastAsia="Calibri" w:hAnsi="Aptos" w:cs="Calibri"/>
          <w:b/>
        </w:rPr>
        <w:t xml:space="preserve">godinu </w:t>
      </w:r>
    </w:p>
    <w:p w14:paraId="012775F8" w14:textId="77777777" w:rsidR="00ED5BB6" w:rsidRDefault="00ED5BB6" w:rsidP="00ED5BB6">
      <w:pPr>
        <w:spacing w:after="0" w:line="240" w:lineRule="auto"/>
        <w:ind w:firstLine="708"/>
        <w:rPr>
          <w:rFonts w:ascii="Aptos" w:eastAsia="Calibri" w:hAnsi="Aptos" w:cs="Calibri"/>
          <w:b/>
        </w:rPr>
      </w:pPr>
    </w:p>
    <w:p w14:paraId="10DE25F9" w14:textId="3B22C4E2" w:rsidR="00E41574" w:rsidRPr="00DA5270" w:rsidRDefault="00E41574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D</w:t>
      </w:r>
      <w:r w:rsidRPr="00DA5270">
        <w:rPr>
          <w:rFonts w:ascii="Aptos" w:eastAsia="Calibri" w:hAnsi="Aptos" w:cs="Calibri"/>
        </w:rPr>
        <w:t xml:space="preserve">nevni red usvojen je jednoglasno, sa </w:t>
      </w:r>
      <w:r w:rsidR="00C20B25">
        <w:rPr>
          <w:rFonts w:ascii="Aptos" w:eastAsia="Calibri" w:hAnsi="Aptos" w:cs="Calibri"/>
        </w:rPr>
        <w:t>6</w:t>
      </w:r>
      <w:r w:rsidRPr="00DA5270">
        <w:rPr>
          <w:rFonts w:ascii="Aptos" w:eastAsia="Calibri" w:hAnsi="Aptos" w:cs="Calibri"/>
        </w:rPr>
        <w:t xml:space="preserve"> glasova “ZA”.</w:t>
      </w:r>
    </w:p>
    <w:p w14:paraId="43BAA44C" w14:textId="0F69FFB1" w:rsidR="00E41574" w:rsidRPr="00DA5270" w:rsidRDefault="00E41574" w:rsidP="00E41574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potom daje na usvajanje Zapisnik sa 1</w:t>
      </w:r>
      <w:r w:rsidR="003923FC">
        <w:rPr>
          <w:rFonts w:ascii="Aptos" w:eastAsia="Calibri" w:hAnsi="Aptos" w:cs="Calibri"/>
        </w:rPr>
        <w:t>8</w:t>
      </w:r>
      <w:r w:rsidRPr="00DA5270">
        <w:rPr>
          <w:rFonts w:ascii="Aptos" w:eastAsia="Calibri" w:hAnsi="Aptos" w:cs="Calibri"/>
        </w:rPr>
        <w:t xml:space="preserve">.sjednice Općinskog vijeća.  </w:t>
      </w:r>
    </w:p>
    <w:p w14:paraId="6A3DD7AA" w14:textId="6AC668A6" w:rsidR="00E41574" w:rsidRDefault="00E41574" w:rsidP="00E41574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Primjedbi nije bilo te je Zapisnik sa 1</w:t>
      </w:r>
      <w:r w:rsidR="003923FC">
        <w:rPr>
          <w:rFonts w:ascii="Aptos" w:eastAsia="Calibri" w:hAnsi="Aptos" w:cs="Calibri"/>
        </w:rPr>
        <w:t>8</w:t>
      </w:r>
      <w:r w:rsidRPr="00DA5270">
        <w:rPr>
          <w:rFonts w:ascii="Aptos" w:eastAsia="Calibri" w:hAnsi="Aptos" w:cs="Calibri"/>
        </w:rPr>
        <w:t>.sjednice verificiran.</w:t>
      </w:r>
    </w:p>
    <w:p w14:paraId="7B75C62A" w14:textId="77777777" w:rsidR="00E70E06" w:rsidRPr="00DA5270" w:rsidRDefault="00E70E06" w:rsidP="00E41574">
      <w:pPr>
        <w:spacing w:after="0"/>
        <w:jc w:val="both"/>
        <w:rPr>
          <w:rFonts w:ascii="Aptos" w:eastAsia="Calibri" w:hAnsi="Aptos" w:cs="Calibri"/>
        </w:rPr>
      </w:pPr>
    </w:p>
    <w:p w14:paraId="28A13C18" w14:textId="77777777" w:rsidR="00E41574" w:rsidRPr="00DA5270" w:rsidRDefault="00E41574" w:rsidP="00E41574">
      <w:pPr>
        <w:spacing w:after="0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AKTUALNI SAT</w:t>
      </w:r>
    </w:p>
    <w:p w14:paraId="4C8B2BAD" w14:textId="77777777" w:rsidR="00E41574" w:rsidRPr="00DA5270" w:rsidRDefault="00E41574" w:rsidP="00E41574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daje riječ načelniku da izvijesti o aktualnostima.</w:t>
      </w:r>
    </w:p>
    <w:p w14:paraId="12176637" w14:textId="77777777" w:rsidR="00E41574" w:rsidRPr="00DA5270" w:rsidRDefault="00E41574" w:rsidP="00E41574">
      <w:pPr>
        <w:spacing w:after="0"/>
        <w:rPr>
          <w:rFonts w:ascii="Aptos" w:eastAsia="Calibri" w:hAnsi="Aptos" w:cs="Calibri"/>
        </w:rPr>
      </w:pPr>
    </w:p>
    <w:p w14:paraId="26B901B5" w14:textId="12456D47" w:rsidR="00E41574" w:rsidRDefault="00E41574" w:rsidP="00E41574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Načelnik Velimir </w:t>
      </w:r>
      <w:proofErr w:type="spellStart"/>
      <w:r w:rsidRPr="00DA5270">
        <w:rPr>
          <w:rFonts w:ascii="Aptos" w:eastAsia="Calibri" w:hAnsi="Aptos" w:cs="Calibri"/>
        </w:rPr>
        <w:t>Paušić</w:t>
      </w:r>
      <w:proofErr w:type="spellEnd"/>
      <w:r w:rsidRPr="00DA5270">
        <w:rPr>
          <w:rFonts w:ascii="Aptos" w:eastAsia="Calibri" w:hAnsi="Aptos" w:cs="Calibri"/>
        </w:rPr>
        <w:t xml:space="preserve"> uvodno je pozdravio nazočne te kratko izvješćuje o aktualnostima</w:t>
      </w:r>
      <w:r w:rsidR="00690F3F">
        <w:rPr>
          <w:rFonts w:ascii="Aptos" w:eastAsia="Calibri" w:hAnsi="Aptos" w:cs="Calibri"/>
        </w:rPr>
        <w:t xml:space="preserve"> kako slijedi:</w:t>
      </w:r>
    </w:p>
    <w:p w14:paraId="3E1FBC10" w14:textId="07F27D81" w:rsidR="00C20B25" w:rsidRDefault="00C20B25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</w:t>
      </w:r>
      <w:r w:rsidR="003923FC">
        <w:rPr>
          <w:rFonts w:ascii="Aptos" w:eastAsia="Calibri" w:hAnsi="Aptos" w:cs="Calibri"/>
        </w:rPr>
        <w:t>kao što znate, na prošloj sjednici Općinskog vijeća usvojili smo rebalans Proračuna te smo u ovom razdoblju između sjednica započeli s aktivnostima koje smo istim planirali i to:</w:t>
      </w:r>
    </w:p>
    <w:p w14:paraId="15972E47" w14:textId="07A47FD9" w:rsidR="00C20B25" w:rsidRDefault="00C20B25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</w:t>
      </w:r>
      <w:r w:rsidR="003923FC">
        <w:rPr>
          <w:rFonts w:ascii="Aptos" w:eastAsia="Calibri" w:hAnsi="Aptos" w:cs="Calibri"/>
        </w:rPr>
        <w:t>nasipanje poljskih putova gotovo je u potpunosti završeno. Ove godine to smo obavili malo drugačije, naime išli smo na temeljito nasipanje i uređenje dijelova koje i inače nasipamo, ali s naglaskom na put od 1 do 4.ćuprije ( u slučaju gužvi može se koristiti kao alternativni put). Preostali vrlo mali dio (cca 200 metara) dovršiti ćemo sljedeće godine.</w:t>
      </w:r>
    </w:p>
    <w:p w14:paraId="337915B3" w14:textId="4380C75F" w:rsidR="00C20B25" w:rsidRDefault="003353FB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</w:t>
      </w:r>
      <w:r w:rsidR="003923FC">
        <w:rPr>
          <w:rFonts w:ascii="Aptos" w:eastAsia="Calibri" w:hAnsi="Aptos" w:cs="Calibri"/>
        </w:rPr>
        <w:t xml:space="preserve">u tijeku su radovi na izradi ograde na groblju </w:t>
      </w:r>
      <w:proofErr w:type="spellStart"/>
      <w:r w:rsidR="003923FC">
        <w:rPr>
          <w:rFonts w:ascii="Aptos" w:eastAsia="Calibri" w:hAnsi="Aptos" w:cs="Calibri"/>
        </w:rPr>
        <w:t>Gređani</w:t>
      </w:r>
      <w:proofErr w:type="spellEnd"/>
    </w:p>
    <w:p w14:paraId="04175890" w14:textId="699EDBAF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-također, započeli su i radovi na izgradnji parkirališta kod mrtvačnice na groblju u Uskocima</w:t>
      </w:r>
    </w:p>
    <w:p w14:paraId="6166B8B6" w14:textId="72BFCE7C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-provedena je nabava i zaključen ugovor s izvođačem za spomen zid</w:t>
      </w:r>
    </w:p>
    <w:p w14:paraId="082BECBB" w14:textId="1DAB3222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-nabavljene su daske (fosne) za obnovu mosta u Gornjem Varošu. Planiramo dogovoriti akciju s mještanima kako bi se isti popravio</w:t>
      </w:r>
    </w:p>
    <w:p w14:paraId="1510758C" w14:textId="0E9CBC06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-provedena je javna nabava, zaključen ugovor i djelomično izvršena nabavka komunalne opreme za odlagalište  dok će drugi dio biti uskoro isporučen</w:t>
      </w:r>
    </w:p>
    <w:p w14:paraId="670FD68E" w14:textId="543F414A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-pri kraju je sanacija divljih odlagališta.</w:t>
      </w:r>
    </w:p>
    <w:p w14:paraId="5B2FA0B3" w14:textId="62DC1CE0" w:rsidR="003923FC" w:rsidRDefault="003923F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lastRenderedPageBreak/>
        <w:t>Ukupna vrijednost pobrojanih aktivnosti je oko 300.000 eura</w:t>
      </w:r>
      <w:r w:rsidR="00CB7DAC">
        <w:rPr>
          <w:rFonts w:ascii="Aptos" w:eastAsia="Calibri" w:hAnsi="Aptos" w:cs="Calibri"/>
        </w:rPr>
        <w:t>.</w:t>
      </w:r>
    </w:p>
    <w:p w14:paraId="62D344D5" w14:textId="284C5FA4" w:rsidR="00CB7DAC" w:rsidRDefault="00CB7DA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Ono što nam još preostaje je ugovoriti pojačano održavanje nerazvrstanih cesta.</w:t>
      </w:r>
    </w:p>
    <w:p w14:paraId="269CFDBF" w14:textId="3814B5F3" w:rsidR="003353FB" w:rsidRDefault="003353FB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-</w:t>
      </w:r>
      <w:r w:rsidR="00CB7DAC">
        <w:rPr>
          <w:rFonts w:ascii="Aptos" w:eastAsia="Calibri" w:hAnsi="Aptos" w:cs="Calibri"/>
        </w:rPr>
        <w:t>zbog čestih upita stanara stambenih zgrada u Ulici Kralja Tomislava 2 i 4 odnosno 1,3,5,7 i 9 a vezano za početak ENU obnove istih, prema informacija koje imam, odluka još nije donesena, ali bi trebala biti uskoro.</w:t>
      </w:r>
    </w:p>
    <w:p w14:paraId="29A4598E" w14:textId="27FFE3AB" w:rsidR="00CB7DAC" w:rsidRPr="00DA5270" w:rsidRDefault="00CB7DAC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Na kraju, obzirom da nam se bliži Dan Općine, naglasio bih svima da je za 28.rujna 2024.godine organizirana </w:t>
      </w:r>
      <w:proofErr w:type="spellStart"/>
      <w:r>
        <w:rPr>
          <w:rFonts w:ascii="Aptos" w:eastAsia="Calibri" w:hAnsi="Aptos" w:cs="Calibri"/>
        </w:rPr>
        <w:t>Fišijada</w:t>
      </w:r>
      <w:proofErr w:type="spellEnd"/>
      <w:r>
        <w:rPr>
          <w:rFonts w:ascii="Aptos" w:eastAsia="Calibri" w:hAnsi="Aptos" w:cs="Calibri"/>
        </w:rPr>
        <w:t>, a prema najavama (ako obnova crkve u Staroj Gradiški bude završena) na sam dan Svetog Mihovila možemo očekivati i posjet novog biskupa. Misa bi se trebala održati u popodnevnim satima, tako da bismo za tad sazvali i polaganje vijenaca a nakon mise imali bi već tradicionalno druženje s mještanima.</w:t>
      </w:r>
    </w:p>
    <w:p w14:paraId="40A97F11" w14:textId="46D825D3" w:rsidR="00E41574" w:rsidRPr="00DA5270" w:rsidRDefault="00E41574" w:rsidP="00E41574">
      <w:pPr>
        <w:spacing w:after="0"/>
        <w:rPr>
          <w:rFonts w:ascii="Aptos" w:eastAsia="Calibri" w:hAnsi="Aptos" w:cs="Calibri"/>
        </w:rPr>
      </w:pPr>
    </w:p>
    <w:p w14:paraId="417C8F02" w14:textId="77777777" w:rsidR="00E41574" w:rsidRDefault="00E41574" w:rsidP="00E41574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zahvaljuje načelniku i poziva vijećnike da se pitanjima uključe u aktualni sat.</w:t>
      </w:r>
    </w:p>
    <w:p w14:paraId="55A0F7D1" w14:textId="77777777" w:rsidR="00CE3283" w:rsidRPr="00DA5270" w:rsidRDefault="00CE3283" w:rsidP="00E41574">
      <w:pPr>
        <w:spacing w:after="0"/>
        <w:rPr>
          <w:rFonts w:ascii="Aptos" w:eastAsia="Calibri" w:hAnsi="Aptos" w:cs="Calibri"/>
        </w:rPr>
      </w:pPr>
    </w:p>
    <w:p w14:paraId="628725C7" w14:textId="78A86724" w:rsidR="00E41574" w:rsidRDefault="00B4079D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Roberta Šišić:</w:t>
      </w:r>
      <w:r w:rsidR="00CE3283">
        <w:rPr>
          <w:rFonts w:ascii="Aptos" w:eastAsia="Calibri" w:hAnsi="Aptos" w:cs="Calibri"/>
        </w:rPr>
        <w:t xml:space="preserve"> </w:t>
      </w:r>
      <w:r w:rsidR="00CB7DAC">
        <w:rPr>
          <w:rFonts w:ascii="Aptos" w:eastAsia="Calibri" w:hAnsi="Aptos" w:cs="Calibri"/>
        </w:rPr>
        <w:t>može li se s našim komunalcima dogovoriti da se obiđu šahtovi i očisti lišće i trava iz istih (obzirom na najavljene vremenske nepogode). Također, kod crkve bi trebalo očistiti i zemlju i materijal od radova.</w:t>
      </w:r>
    </w:p>
    <w:p w14:paraId="2B7ED8D7" w14:textId="326C69BF" w:rsidR="00CE3283" w:rsidRDefault="00CE3283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Velimir </w:t>
      </w:r>
      <w:proofErr w:type="spellStart"/>
      <w:r>
        <w:rPr>
          <w:rFonts w:ascii="Aptos" w:eastAsia="Calibri" w:hAnsi="Aptos" w:cs="Calibri"/>
        </w:rPr>
        <w:t>Paušić</w:t>
      </w:r>
      <w:proofErr w:type="spellEnd"/>
      <w:r>
        <w:rPr>
          <w:rFonts w:ascii="Aptos" w:eastAsia="Calibri" w:hAnsi="Aptos" w:cs="Calibri"/>
        </w:rPr>
        <w:t>:</w:t>
      </w:r>
      <w:r w:rsidR="00056256">
        <w:rPr>
          <w:rFonts w:ascii="Aptos" w:eastAsia="Calibri" w:hAnsi="Aptos" w:cs="Calibri"/>
        </w:rPr>
        <w:t xml:space="preserve"> Pokušati ćemo </w:t>
      </w:r>
      <w:r w:rsidR="00CB7DAC">
        <w:rPr>
          <w:rFonts w:ascii="Aptos" w:eastAsia="Calibri" w:hAnsi="Aptos" w:cs="Calibri"/>
        </w:rPr>
        <w:t xml:space="preserve">nešto </w:t>
      </w:r>
      <w:r w:rsidR="00056256">
        <w:rPr>
          <w:rFonts w:ascii="Aptos" w:eastAsia="Calibri" w:hAnsi="Aptos" w:cs="Calibri"/>
        </w:rPr>
        <w:t>riješiti sa našim komunalcima</w:t>
      </w:r>
      <w:r w:rsidR="00CB7DAC">
        <w:rPr>
          <w:rFonts w:ascii="Aptos" w:eastAsia="Calibri" w:hAnsi="Aptos" w:cs="Calibri"/>
        </w:rPr>
        <w:t>, iako imamo samo 4 oborinske šahte.</w:t>
      </w:r>
    </w:p>
    <w:p w14:paraId="5B4DE466" w14:textId="77777777" w:rsidR="00CE3283" w:rsidRDefault="00CE3283" w:rsidP="00E41574">
      <w:pPr>
        <w:spacing w:after="0"/>
        <w:rPr>
          <w:rFonts w:ascii="Aptos" w:eastAsia="Calibri" w:hAnsi="Aptos" w:cs="Calibri"/>
        </w:rPr>
      </w:pPr>
    </w:p>
    <w:p w14:paraId="71428617" w14:textId="0E516981" w:rsidR="00CE3283" w:rsidRDefault="00CE3283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Ivica </w:t>
      </w:r>
      <w:proofErr w:type="spellStart"/>
      <w:r>
        <w:rPr>
          <w:rFonts w:ascii="Aptos" w:eastAsia="Calibri" w:hAnsi="Aptos" w:cs="Calibri"/>
        </w:rPr>
        <w:t>Nezić</w:t>
      </w:r>
      <w:proofErr w:type="spellEnd"/>
      <w:r>
        <w:rPr>
          <w:rFonts w:ascii="Aptos" w:eastAsia="Calibri" w:hAnsi="Aptos" w:cs="Calibri"/>
        </w:rPr>
        <w:t xml:space="preserve">: </w:t>
      </w:r>
      <w:r w:rsidR="00CB7DAC">
        <w:rPr>
          <w:rFonts w:ascii="Aptos" w:eastAsia="Calibri" w:hAnsi="Aptos" w:cs="Calibri"/>
        </w:rPr>
        <w:t>načelnik je propustio reći pa ću ja pohvaliti postavljanje klime u Domu u Donjem Varošu, što će svakako dobro doći. Ujedno i prijedlog da se na prozore doma postave komarnici.</w:t>
      </w:r>
    </w:p>
    <w:p w14:paraId="7F014874" w14:textId="561EE996" w:rsidR="00CE3283" w:rsidRDefault="00CE3283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Velimir </w:t>
      </w:r>
      <w:proofErr w:type="spellStart"/>
      <w:r>
        <w:rPr>
          <w:rFonts w:ascii="Aptos" w:eastAsia="Calibri" w:hAnsi="Aptos" w:cs="Calibri"/>
        </w:rPr>
        <w:t>Paušić</w:t>
      </w:r>
      <w:proofErr w:type="spellEnd"/>
      <w:r>
        <w:rPr>
          <w:rFonts w:ascii="Aptos" w:eastAsia="Calibri" w:hAnsi="Aptos" w:cs="Calibri"/>
        </w:rPr>
        <w:t xml:space="preserve">: </w:t>
      </w:r>
      <w:r w:rsidR="00CB7DAC">
        <w:rPr>
          <w:rFonts w:ascii="Aptos" w:eastAsia="Calibri" w:hAnsi="Aptos" w:cs="Calibri"/>
        </w:rPr>
        <w:t>klime su postavljene u domove u Donjem i Gornjem Varošu te predprostoru (maloj sali) u Domu kulture. Moram reći da je to nakon što smo opremili kuhinju, uistinu prostor koji se najviše koristi. I to nam je svakako drago. O komarnicima ćemo svakako razmisliti.</w:t>
      </w:r>
    </w:p>
    <w:p w14:paraId="682BD52B" w14:textId="77777777" w:rsidR="00E70E06" w:rsidRDefault="00E70E06" w:rsidP="00E41574">
      <w:pPr>
        <w:spacing w:after="0"/>
        <w:rPr>
          <w:rFonts w:ascii="Aptos" w:eastAsia="Calibri" w:hAnsi="Aptos" w:cs="Calibri"/>
        </w:rPr>
      </w:pPr>
    </w:p>
    <w:p w14:paraId="27B33720" w14:textId="7040272D" w:rsidR="00CE3283" w:rsidRDefault="00CE3283" w:rsidP="00E41574">
      <w:pPr>
        <w:spacing w:after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Drugih pitanja nije bilo te predsjednik Vijeća zaključuje Aktualni sat.</w:t>
      </w:r>
    </w:p>
    <w:p w14:paraId="75C12C44" w14:textId="77777777" w:rsidR="00E41574" w:rsidRPr="00DA5270" w:rsidRDefault="00E41574" w:rsidP="00E41574">
      <w:pPr>
        <w:spacing w:after="0"/>
        <w:rPr>
          <w:rFonts w:ascii="Aptos" w:eastAsia="Calibri" w:hAnsi="Aptos" w:cs="Calibri"/>
        </w:rPr>
      </w:pPr>
    </w:p>
    <w:p w14:paraId="3AEC31EE" w14:textId="76AFE920" w:rsidR="00CB7DAC" w:rsidRDefault="00E41574" w:rsidP="00056256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1.</w:t>
      </w:r>
      <w:r w:rsidRPr="00DA5270">
        <w:rPr>
          <w:rFonts w:ascii="Aptos" w:hAnsi="Aptos"/>
        </w:rPr>
        <w:tab/>
      </w:r>
      <w:r w:rsidR="00CB7DAC">
        <w:rPr>
          <w:rFonts w:ascii="Aptos" w:eastAsia="Calibri" w:hAnsi="Aptos" w:cs="Calibri"/>
          <w:b/>
        </w:rPr>
        <w:t>Polugodišnji Izvještaj o izvrš</w:t>
      </w:r>
      <w:r w:rsidR="009B3A00">
        <w:rPr>
          <w:rFonts w:ascii="Aptos" w:eastAsia="Calibri" w:hAnsi="Aptos" w:cs="Calibri"/>
          <w:b/>
        </w:rPr>
        <w:t>e</w:t>
      </w:r>
      <w:r w:rsidR="00CB7DAC">
        <w:rPr>
          <w:rFonts w:ascii="Aptos" w:eastAsia="Calibri" w:hAnsi="Aptos" w:cs="Calibri"/>
          <w:b/>
        </w:rPr>
        <w:t xml:space="preserve">nju </w:t>
      </w:r>
      <w:r w:rsidR="00056256">
        <w:rPr>
          <w:rFonts w:ascii="Aptos" w:eastAsia="Calibri" w:hAnsi="Aptos" w:cs="Calibri"/>
          <w:b/>
        </w:rPr>
        <w:t xml:space="preserve"> Proračuna</w:t>
      </w:r>
      <w:r w:rsidR="00CE3283">
        <w:rPr>
          <w:rFonts w:ascii="Aptos" w:eastAsia="Calibri" w:hAnsi="Aptos" w:cs="Calibri"/>
          <w:b/>
        </w:rPr>
        <w:t xml:space="preserve"> Općine Stara Gradiška</w:t>
      </w:r>
      <w:r w:rsidRPr="00CE3283">
        <w:rPr>
          <w:rFonts w:ascii="Aptos" w:eastAsia="Calibri" w:hAnsi="Aptos" w:cs="Calibri"/>
          <w:b/>
          <w:bCs/>
        </w:rPr>
        <w:t xml:space="preserve"> </w:t>
      </w:r>
      <w:r w:rsidR="00056256">
        <w:rPr>
          <w:rFonts w:ascii="Aptos" w:eastAsia="Calibri" w:hAnsi="Aptos" w:cs="Calibri"/>
          <w:b/>
          <w:bCs/>
        </w:rPr>
        <w:t xml:space="preserve"> za </w:t>
      </w:r>
    </w:p>
    <w:p w14:paraId="15DFB5FF" w14:textId="00E84D40" w:rsidR="00E41574" w:rsidRDefault="00056256" w:rsidP="00CB7DAC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>
        <w:rPr>
          <w:rFonts w:ascii="Aptos" w:eastAsia="Calibri" w:hAnsi="Aptos" w:cs="Calibri"/>
          <w:b/>
          <w:bCs/>
        </w:rPr>
        <w:t>2024.</w:t>
      </w:r>
      <w:r w:rsidR="00CB7DAC">
        <w:rPr>
          <w:rFonts w:ascii="Aptos" w:eastAsia="Calibri" w:hAnsi="Aptos" w:cs="Calibri"/>
          <w:b/>
          <w:bCs/>
        </w:rPr>
        <w:t xml:space="preserve"> godinu</w:t>
      </w:r>
    </w:p>
    <w:p w14:paraId="35249C46" w14:textId="77777777" w:rsidR="00CE3283" w:rsidRDefault="00CE3283" w:rsidP="00CE3283">
      <w:pPr>
        <w:spacing w:after="0"/>
        <w:rPr>
          <w:rFonts w:ascii="Aptos" w:eastAsia="Calibri" w:hAnsi="Aptos" w:cs="Calibri"/>
        </w:rPr>
      </w:pPr>
    </w:p>
    <w:p w14:paraId="2718EE41" w14:textId="2BC08D40" w:rsidR="00056256" w:rsidRPr="00DA5270" w:rsidRDefault="00056256" w:rsidP="0005625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Predlagatelj </w:t>
      </w:r>
      <w:r w:rsidR="00CB7DAC">
        <w:rPr>
          <w:rFonts w:ascii="Aptos" w:eastAsia="Calibri" w:hAnsi="Aptos" w:cs="Calibri"/>
        </w:rPr>
        <w:t>Polugodišnjeg Izvještaja o izvrš</w:t>
      </w:r>
      <w:r w:rsidR="009B3A00">
        <w:rPr>
          <w:rFonts w:ascii="Aptos" w:eastAsia="Calibri" w:hAnsi="Aptos" w:cs="Calibri"/>
        </w:rPr>
        <w:t>e</w:t>
      </w:r>
      <w:r w:rsidR="00CB7DAC">
        <w:rPr>
          <w:rFonts w:ascii="Aptos" w:eastAsia="Calibri" w:hAnsi="Aptos" w:cs="Calibri"/>
        </w:rPr>
        <w:t xml:space="preserve">nju </w:t>
      </w:r>
      <w:r w:rsidRPr="00DA5270">
        <w:rPr>
          <w:rFonts w:ascii="Aptos" w:eastAsia="Calibri" w:hAnsi="Aptos" w:cs="Calibri"/>
        </w:rPr>
        <w:t>Proračuna Općine Stara Gradiška za 202</w:t>
      </w:r>
      <w:r>
        <w:rPr>
          <w:rFonts w:ascii="Aptos" w:eastAsia="Calibri" w:hAnsi="Aptos" w:cs="Calibri"/>
        </w:rPr>
        <w:t>4</w:t>
      </w:r>
      <w:r w:rsidRPr="00DA5270">
        <w:rPr>
          <w:rFonts w:ascii="Aptos" w:eastAsia="Calibri" w:hAnsi="Aptos" w:cs="Calibri"/>
        </w:rPr>
        <w:t>.godinu je načelnik Općine.</w:t>
      </w:r>
    </w:p>
    <w:p w14:paraId="0278F52E" w14:textId="2CD6E4A0" w:rsidR="00056256" w:rsidRPr="00DA5270" w:rsidRDefault="00056256" w:rsidP="0005625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</w:t>
      </w:r>
      <w:r>
        <w:rPr>
          <w:rFonts w:ascii="Aptos" w:eastAsia="Calibri" w:hAnsi="Aptos" w:cs="Calibri"/>
        </w:rPr>
        <w:t xml:space="preserve">vrlo opširno </w:t>
      </w:r>
      <w:r w:rsidRPr="00DA5270">
        <w:rPr>
          <w:rFonts w:ascii="Aptos" w:eastAsia="Calibri" w:hAnsi="Aptos" w:cs="Calibri"/>
        </w:rPr>
        <w:t>obrazloženje vijećnici su primili u materijalima za 1</w:t>
      </w:r>
      <w:r w:rsidR="009B3A00">
        <w:rPr>
          <w:rFonts w:ascii="Aptos" w:eastAsia="Calibri" w:hAnsi="Aptos" w:cs="Calibri"/>
        </w:rPr>
        <w:t>9</w:t>
      </w:r>
      <w:r w:rsidRPr="00DA5270">
        <w:rPr>
          <w:rFonts w:ascii="Aptos" w:eastAsia="Calibri" w:hAnsi="Aptos" w:cs="Calibri"/>
        </w:rPr>
        <w:t>.sjednicu Općinskog vijeća.</w:t>
      </w:r>
    </w:p>
    <w:p w14:paraId="54E3EA37" w14:textId="77777777" w:rsidR="009B3A00" w:rsidRDefault="00056256" w:rsidP="0005625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Uvodno </w:t>
      </w:r>
      <w:r>
        <w:rPr>
          <w:rFonts w:ascii="Aptos" w:eastAsia="Calibri" w:hAnsi="Aptos" w:cs="Calibri"/>
        </w:rPr>
        <w:t xml:space="preserve">detaljno </w:t>
      </w:r>
      <w:r w:rsidRPr="00DA5270">
        <w:rPr>
          <w:rFonts w:ascii="Aptos" w:eastAsia="Calibri" w:hAnsi="Aptos" w:cs="Calibri"/>
        </w:rPr>
        <w:t xml:space="preserve">pojašnjenje točke </w:t>
      </w:r>
      <w:r>
        <w:rPr>
          <w:rFonts w:ascii="Aptos" w:eastAsia="Calibri" w:hAnsi="Aptos" w:cs="Calibri"/>
        </w:rPr>
        <w:t xml:space="preserve">dodatno je </w:t>
      </w:r>
      <w:r w:rsidRPr="00DA5270">
        <w:rPr>
          <w:rFonts w:ascii="Aptos" w:eastAsia="Calibri" w:hAnsi="Aptos" w:cs="Calibri"/>
        </w:rPr>
        <w:t>da</w:t>
      </w:r>
      <w:r>
        <w:rPr>
          <w:rFonts w:ascii="Aptos" w:eastAsia="Calibri" w:hAnsi="Aptos" w:cs="Calibri"/>
        </w:rPr>
        <w:t>o</w:t>
      </w:r>
      <w:r w:rsidRPr="00DA5270">
        <w:rPr>
          <w:rFonts w:ascii="Aptos" w:eastAsia="Calibri" w:hAnsi="Aptos" w:cs="Calibri"/>
        </w:rPr>
        <w:t xml:space="preserve">  načelnik Velimir </w:t>
      </w:r>
      <w:proofErr w:type="spellStart"/>
      <w:r w:rsidRPr="00DA5270">
        <w:rPr>
          <w:rFonts w:ascii="Aptos" w:eastAsia="Calibri" w:hAnsi="Aptos" w:cs="Calibri"/>
        </w:rPr>
        <w:t>Paušić</w:t>
      </w:r>
      <w:proofErr w:type="spellEnd"/>
      <w:r w:rsidR="009B3A00">
        <w:rPr>
          <w:rFonts w:ascii="Aptos" w:eastAsia="Calibri" w:hAnsi="Aptos" w:cs="Calibri"/>
        </w:rPr>
        <w:t xml:space="preserve">. </w:t>
      </w:r>
    </w:p>
    <w:p w14:paraId="756296B6" w14:textId="4B7EA745" w:rsidR="00056256" w:rsidRDefault="00056256" w:rsidP="0005625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 </w:t>
      </w:r>
    </w:p>
    <w:p w14:paraId="4F13B42C" w14:textId="77777777" w:rsidR="00056256" w:rsidRDefault="00056256" w:rsidP="00056256">
      <w:pPr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Predsjednik Vijeća otvara raspravu.</w:t>
      </w:r>
    </w:p>
    <w:p w14:paraId="432AE824" w14:textId="71110761" w:rsidR="00056256" w:rsidRDefault="009B3A00" w:rsidP="00056256">
      <w:pPr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Kako se za raspravu nitko nije javio,</w:t>
      </w:r>
      <w:r w:rsidR="00056256">
        <w:rPr>
          <w:rFonts w:ascii="Aptos" w:eastAsia="Calibri" w:hAnsi="Aptos" w:cs="Calibri"/>
        </w:rPr>
        <w:t xml:space="preserve"> predsjednik Vijeća daje prijedlog </w:t>
      </w:r>
      <w:r>
        <w:rPr>
          <w:rFonts w:ascii="Aptos" w:eastAsia="Calibri" w:hAnsi="Aptos" w:cs="Calibri"/>
        </w:rPr>
        <w:t>Polugodišnjeg izvještaja o izvršenju</w:t>
      </w:r>
      <w:r w:rsidR="00863E6B">
        <w:rPr>
          <w:rFonts w:ascii="Aptos" w:eastAsia="Calibri" w:hAnsi="Aptos" w:cs="Calibri"/>
        </w:rPr>
        <w:t xml:space="preserve"> Proračuna</w:t>
      </w:r>
      <w:r w:rsidR="00056256">
        <w:rPr>
          <w:rFonts w:ascii="Aptos" w:eastAsia="Calibri" w:hAnsi="Aptos" w:cs="Calibri"/>
        </w:rPr>
        <w:t xml:space="preserve"> na glasovanje. Po obavljenom glasovanju utvrđuje da su vijećnici jednoglasno, sa </w:t>
      </w:r>
      <w:r w:rsidR="00863E6B">
        <w:rPr>
          <w:rFonts w:ascii="Aptos" w:eastAsia="Calibri" w:hAnsi="Aptos" w:cs="Calibri"/>
        </w:rPr>
        <w:t>6</w:t>
      </w:r>
      <w:r w:rsidR="00056256">
        <w:rPr>
          <w:rFonts w:ascii="Aptos" w:eastAsia="Calibri" w:hAnsi="Aptos" w:cs="Calibri"/>
        </w:rPr>
        <w:t xml:space="preserve"> glasova „ZA“ </w:t>
      </w:r>
      <w:r>
        <w:rPr>
          <w:rFonts w:ascii="Aptos" w:eastAsia="Calibri" w:hAnsi="Aptos" w:cs="Calibri"/>
        </w:rPr>
        <w:t xml:space="preserve">usvojili polugodišnji Izvještaj o izvršenju proračuna Općine Stara Gradiška za 2024.godinu </w:t>
      </w:r>
      <w:r w:rsidR="00863E6B">
        <w:rPr>
          <w:rFonts w:ascii="Aptos" w:eastAsia="Calibri" w:hAnsi="Aptos" w:cs="Calibri"/>
        </w:rPr>
        <w:t xml:space="preserve">, </w:t>
      </w:r>
      <w:r w:rsidR="00056256">
        <w:rPr>
          <w:rFonts w:ascii="Aptos" w:eastAsia="Calibri" w:hAnsi="Aptos" w:cs="Calibri"/>
        </w:rPr>
        <w:t>u tekstu kako ga je predložio predlagatelj.</w:t>
      </w:r>
    </w:p>
    <w:p w14:paraId="3D529B6F" w14:textId="3555083A" w:rsidR="00885DC9" w:rsidRDefault="00863E6B" w:rsidP="009B3A00">
      <w:pPr>
        <w:spacing w:after="0"/>
        <w:jc w:val="both"/>
        <w:rPr>
          <w:rFonts w:ascii="Aptos" w:hAnsi="Aptos"/>
        </w:rPr>
      </w:pPr>
      <w:r>
        <w:rPr>
          <w:rFonts w:ascii="Aptos" w:eastAsia="Calibri" w:hAnsi="Aptos" w:cs="Calibri"/>
        </w:rPr>
        <w:tab/>
      </w:r>
    </w:p>
    <w:p w14:paraId="7ABDA602" w14:textId="77777777" w:rsidR="00D13A81" w:rsidRDefault="00D13A81" w:rsidP="00C92FAD">
      <w:pPr>
        <w:spacing w:after="0"/>
        <w:jc w:val="both"/>
        <w:rPr>
          <w:rFonts w:ascii="Aptos" w:hAnsi="Aptos"/>
        </w:rPr>
      </w:pPr>
    </w:p>
    <w:p w14:paraId="51BFAA15" w14:textId="01BE9F37" w:rsidR="00C92FAD" w:rsidRDefault="00C92FAD" w:rsidP="00C92FAD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Sjednica je zaključena u </w:t>
      </w:r>
      <w:r w:rsidR="009B3A00">
        <w:rPr>
          <w:rFonts w:ascii="Aptos" w:hAnsi="Aptos"/>
        </w:rPr>
        <w:t>19,20</w:t>
      </w:r>
      <w:r>
        <w:rPr>
          <w:rFonts w:ascii="Aptos" w:hAnsi="Aptos"/>
        </w:rPr>
        <w:t xml:space="preserve"> sati.</w:t>
      </w:r>
    </w:p>
    <w:p w14:paraId="5AAE2398" w14:textId="77777777" w:rsidR="00C92FAD" w:rsidRDefault="00C92FAD" w:rsidP="00C92FAD">
      <w:pPr>
        <w:spacing w:after="0"/>
        <w:jc w:val="both"/>
        <w:rPr>
          <w:rFonts w:ascii="Aptos" w:hAnsi="Aptos"/>
        </w:rPr>
      </w:pPr>
    </w:p>
    <w:p w14:paraId="23204A79" w14:textId="21D36DB4" w:rsidR="00C92FAD" w:rsidRDefault="00C92FAD" w:rsidP="00C92FAD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ZAPISNIČAR: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PREDSJEDNIK VIJEĆA:</w:t>
      </w:r>
    </w:p>
    <w:p w14:paraId="5A59109D" w14:textId="77777777" w:rsidR="00C92FAD" w:rsidRDefault="00C92FAD" w:rsidP="00C92FAD">
      <w:pPr>
        <w:spacing w:after="0"/>
        <w:jc w:val="both"/>
        <w:rPr>
          <w:rFonts w:ascii="Aptos" w:hAnsi="Aptos"/>
        </w:rPr>
      </w:pPr>
    </w:p>
    <w:p w14:paraId="018A8EB6" w14:textId="0E3ED4E8" w:rsidR="00C92FAD" w:rsidRDefault="00C92FAD" w:rsidP="00C92FAD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Željka Zečević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Tvrtko </w:t>
      </w:r>
      <w:proofErr w:type="spellStart"/>
      <w:r>
        <w:rPr>
          <w:rFonts w:ascii="Aptos" w:hAnsi="Aptos"/>
        </w:rPr>
        <w:t>Beganović</w:t>
      </w:r>
      <w:proofErr w:type="spellEnd"/>
    </w:p>
    <w:sectPr w:rsidR="00C9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23D8"/>
    <w:multiLevelType w:val="hybridMultilevel"/>
    <w:tmpl w:val="B2E8EA70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FE8453F"/>
    <w:multiLevelType w:val="hybridMultilevel"/>
    <w:tmpl w:val="2D3EF170"/>
    <w:lvl w:ilvl="0" w:tplc="43FEE7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CC705E4"/>
    <w:multiLevelType w:val="hybridMultilevel"/>
    <w:tmpl w:val="72EEB29A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087507560">
    <w:abstractNumId w:val="1"/>
  </w:num>
  <w:num w:numId="2" w16cid:durableId="1085108281">
    <w:abstractNumId w:val="0"/>
  </w:num>
  <w:num w:numId="3" w16cid:durableId="96673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74"/>
    <w:rsid w:val="00055CC8"/>
    <w:rsid w:val="00056256"/>
    <w:rsid w:val="00146D6F"/>
    <w:rsid w:val="00194CDE"/>
    <w:rsid w:val="002C3648"/>
    <w:rsid w:val="003353FB"/>
    <w:rsid w:val="003923FC"/>
    <w:rsid w:val="003969CD"/>
    <w:rsid w:val="00447ECF"/>
    <w:rsid w:val="00467554"/>
    <w:rsid w:val="00494906"/>
    <w:rsid w:val="004B600A"/>
    <w:rsid w:val="004E1809"/>
    <w:rsid w:val="0064029A"/>
    <w:rsid w:val="00690F3F"/>
    <w:rsid w:val="007673D1"/>
    <w:rsid w:val="00813247"/>
    <w:rsid w:val="00836D38"/>
    <w:rsid w:val="00863E6B"/>
    <w:rsid w:val="00885DC9"/>
    <w:rsid w:val="008F5B3B"/>
    <w:rsid w:val="009B3A00"/>
    <w:rsid w:val="009B77E7"/>
    <w:rsid w:val="00A2593B"/>
    <w:rsid w:val="00B4079D"/>
    <w:rsid w:val="00B44507"/>
    <w:rsid w:val="00B63377"/>
    <w:rsid w:val="00BF3051"/>
    <w:rsid w:val="00C0760B"/>
    <w:rsid w:val="00C20B25"/>
    <w:rsid w:val="00C92FAD"/>
    <w:rsid w:val="00CB7DAC"/>
    <w:rsid w:val="00CC5431"/>
    <w:rsid w:val="00CE3283"/>
    <w:rsid w:val="00D13A81"/>
    <w:rsid w:val="00D9393E"/>
    <w:rsid w:val="00E27D9F"/>
    <w:rsid w:val="00E41574"/>
    <w:rsid w:val="00E57EA5"/>
    <w:rsid w:val="00E70E06"/>
    <w:rsid w:val="00EA12C8"/>
    <w:rsid w:val="00ED5BB6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61D5"/>
  <w15:chartTrackingRefBased/>
  <w15:docId w15:val="{6786EB4E-BA2E-46A6-9517-D550AA5D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74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</cp:revision>
  <cp:lastPrinted>2024-09-16T17:40:00Z</cp:lastPrinted>
  <dcterms:created xsi:type="dcterms:W3CDTF">2024-07-12T11:25:00Z</dcterms:created>
  <dcterms:modified xsi:type="dcterms:W3CDTF">2024-12-12T13:44:00Z</dcterms:modified>
</cp:coreProperties>
</file>